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8A67" w14:textId="77777777" w:rsidR="00811AC2" w:rsidRPr="00AB1464" w:rsidRDefault="00811AC2">
      <w:pPr>
        <w:rPr>
          <w:sz w:val="6"/>
          <w:szCs w:val="6"/>
        </w:rPr>
      </w:pPr>
    </w:p>
    <w:tbl>
      <w:tblPr>
        <w:tblStyle w:val="a5"/>
        <w:tblpPr w:leftFromText="142" w:rightFromText="142" w:vertAnchor="text" w:horzAnchor="margin" w:tblpY="71"/>
        <w:tblW w:w="10280" w:type="dxa"/>
        <w:tblLayout w:type="fixed"/>
        <w:tblLook w:val="01E0" w:firstRow="1" w:lastRow="1" w:firstColumn="1" w:lastColumn="1" w:noHBand="0" w:noVBand="0"/>
      </w:tblPr>
      <w:tblGrid>
        <w:gridCol w:w="1363"/>
        <w:gridCol w:w="2006"/>
        <w:gridCol w:w="425"/>
        <w:gridCol w:w="992"/>
        <w:gridCol w:w="340"/>
        <w:gridCol w:w="85"/>
        <w:gridCol w:w="993"/>
        <w:gridCol w:w="425"/>
        <w:gridCol w:w="1017"/>
        <w:gridCol w:w="259"/>
        <w:gridCol w:w="163"/>
        <w:gridCol w:w="423"/>
        <w:gridCol w:w="278"/>
        <w:gridCol w:w="422"/>
        <w:gridCol w:w="561"/>
        <w:gridCol w:w="528"/>
      </w:tblGrid>
      <w:tr w:rsidR="0029188B" w:rsidRPr="003F2C26" w14:paraId="29E67403" w14:textId="77777777" w:rsidTr="0029188B">
        <w:trPr>
          <w:trHeight w:val="841"/>
        </w:trPr>
        <w:tc>
          <w:tcPr>
            <w:tcW w:w="10280" w:type="dxa"/>
            <w:gridSpan w:val="16"/>
            <w:tcBorders>
              <w:top w:val="nil"/>
              <w:left w:val="nil"/>
              <w:bottom w:val="nil"/>
              <w:right w:val="nil"/>
            </w:tcBorders>
          </w:tcPr>
          <w:p w14:paraId="047C1102" w14:textId="77777777" w:rsidR="0029188B" w:rsidRPr="002B2DEE" w:rsidRDefault="0029188B" w:rsidP="0029188B">
            <w:pPr>
              <w:pStyle w:val="TableParagraph"/>
              <w:spacing w:line="400" w:lineRule="exact"/>
              <w:jc w:val="center"/>
              <w:rPr>
                <w:rFonts w:ascii="Meiryo UI" w:eastAsia="Meiryo UI" w:hAnsi="Meiryo UI"/>
                <w:color w:val="231F20"/>
                <w:sz w:val="36"/>
                <w:szCs w:val="56"/>
                <w:lang w:eastAsia="ja-JP"/>
              </w:rPr>
            </w:pPr>
            <w:r w:rsidRPr="002B2DEE">
              <w:rPr>
                <w:rFonts w:ascii="Meiryo UI" w:eastAsia="Meiryo UI" w:hAnsi="Meiryo UI" w:hint="eastAsia"/>
                <w:color w:val="231F20"/>
                <w:sz w:val="36"/>
                <w:szCs w:val="56"/>
                <w:lang w:eastAsia="ja-JP"/>
              </w:rPr>
              <w:t>紹介状・診療情報提供書</w:t>
            </w:r>
          </w:p>
          <w:p w14:paraId="26A52E1A" w14:textId="7AD5828A" w:rsidR="0029188B" w:rsidRPr="002B2DEE" w:rsidRDefault="00896772" w:rsidP="0029188B">
            <w:pPr>
              <w:pStyle w:val="TableParagraph"/>
              <w:spacing w:line="400" w:lineRule="exact"/>
              <w:ind w:left="176"/>
              <w:jc w:val="center"/>
              <w:rPr>
                <w:rFonts w:ascii="Meiryo UI" w:eastAsia="Meiryo UI" w:hAnsi="Meiryo UI"/>
                <w:color w:val="231F20"/>
                <w:sz w:val="32"/>
                <w:szCs w:val="52"/>
                <w:lang w:eastAsia="ja-JP"/>
              </w:rPr>
            </w:pPr>
            <w:r w:rsidRPr="002B2DEE">
              <w:rPr>
                <w:rFonts w:ascii="Meiryo UI" w:eastAsia="Meiryo UI" w:hAnsi="Meiryo UI" w:hint="eastAsia"/>
                <w:color w:val="231F20"/>
                <w:sz w:val="36"/>
                <w:szCs w:val="56"/>
                <w:lang w:eastAsia="ja-JP"/>
              </w:rPr>
              <w:t>稲城市</w:t>
            </w:r>
            <w:r w:rsidR="0029188B" w:rsidRPr="002B2DEE">
              <w:rPr>
                <w:rFonts w:ascii="Meiryo UI" w:eastAsia="Meiryo UI" w:hAnsi="Meiryo UI" w:hint="eastAsia"/>
                <w:color w:val="231F20"/>
                <w:sz w:val="36"/>
                <w:szCs w:val="56"/>
                <w:lang w:eastAsia="ja-JP"/>
              </w:rPr>
              <w:t>CKD連携パス（かかりつけ医→専門医）</w:t>
            </w:r>
          </w:p>
        </w:tc>
      </w:tr>
      <w:tr w:rsidR="0029188B" w:rsidRPr="003F2C26" w14:paraId="44CB27E7" w14:textId="77777777" w:rsidTr="0029188B">
        <w:trPr>
          <w:trHeight w:hRule="exact" w:val="397"/>
        </w:trPr>
        <w:tc>
          <w:tcPr>
            <w:tcW w:w="7646" w:type="dxa"/>
            <w:gridSpan w:val="9"/>
            <w:tcBorders>
              <w:top w:val="nil"/>
              <w:left w:val="nil"/>
              <w:bottom w:val="nil"/>
              <w:right w:val="nil"/>
            </w:tcBorders>
            <w:vAlign w:val="center"/>
          </w:tcPr>
          <w:p w14:paraId="08FD6565" w14:textId="77777777" w:rsidR="0029188B" w:rsidRPr="00AB1464" w:rsidRDefault="0029188B" w:rsidP="0029188B">
            <w:pPr>
              <w:pStyle w:val="TableParagraph"/>
              <w:spacing w:line="360" w:lineRule="exact"/>
              <w:jc w:val="right"/>
              <w:rPr>
                <w:rFonts w:ascii="Meiryo UI" w:eastAsia="Meiryo UI" w:hAnsi="Meiryo UI"/>
                <w:color w:val="231F20"/>
                <w:lang w:eastAsia="ja-JP"/>
              </w:rPr>
            </w:pPr>
          </w:p>
        </w:tc>
        <w:tc>
          <w:tcPr>
            <w:tcW w:w="422" w:type="dxa"/>
            <w:gridSpan w:val="2"/>
            <w:tcBorders>
              <w:top w:val="nil"/>
              <w:left w:val="nil"/>
              <w:bottom w:val="nil"/>
              <w:right w:val="nil"/>
            </w:tcBorders>
          </w:tcPr>
          <w:p w14:paraId="7C27800C" w14:textId="77777777" w:rsidR="0029188B" w:rsidRPr="00AB1464" w:rsidRDefault="0029188B" w:rsidP="0029188B">
            <w:pPr>
              <w:pStyle w:val="TableParagraph"/>
              <w:spacing w:line="360" w:lineRule="exact"/>
              <w:rPr>
                <w:rFonts w:ascii="Meiryo UI" w:eastAsia="Meiryo UI" w:hAnsi="Meiryo UI"/>
                <w:color w:val="231F20"/>
                <w:lang w:eastAsia="ja-JP"/>
              </w:rPr>
            </w:pPr>
            <w:r w:rsidRPr="00AB1464">
              <w:rPr>
                <w:rFonts w:ascii="Meiryo UI" w:eastAsia="Meiryo UI" w:hAnsi="Meiryo UI" w:hint="eastAsia"/>
                <w:color w:val="231F20"/>
                <w:lang w:eastAsia="ja-JP"/>
              </w:rPr>
              <w:t>年</w:t>
            </w:r>
          </w:p>
        </w:tc>
        <w:tc>
          <w:tcPr>
            <w:tcW w:w="701" w:type="dxa"/>
            <w:gridSpan w:val="2"/>
            <w:tcBorders>
              <w:top w:val="nil"/>
              <w:left w:val="nil"/>
              <w:bottom w:val="nil"/>
              <w:right w:val="nil"/>
            </w:tcBorders>
          </w:tcPr>
          <w:p w14:paraId="12683A95" w14:textId="77777777" w:rsidR="0029188B" w:rsidRPr="00AB1464" w:rsidRDefault="0029188B" w:rsidP="0029188B">
            <w:pPr>
              <w:pStyle w:val="TableParagraph"/>
              <w:spacing w:line="360" w:lineRule="exact"/>
              <w:jc w:val="center"/>
              <w:rPr>
                <w:rFonts w:ascii="Meiryo UI" w:eastAsia="Meiryo UI" w:hAnsi="Meiryo UI"/>
                <w:color w:val="231F20"/>
                <w:lang w:eastAsia="ja-JP"/>
              </w:rPr>
            </w:pPr>
          </w:p>
        </w:tc>
        <w:tc>
          <w:tcPr>
            <w:tcW w:w="422" w:type="dxa"/>
            <w:tcBorders>
              <w:top w:val="nil"/>
              <w:left w:val="nil"/>
              <w:bottom w:val="nil"/>
              <w:right w:val="nil"/>
            </w:tcBorders>
          </w:tcPr>
          <w:p w14:paraId="439C2119" w14:textId="77777777" w:rsidR="0029188B" w:rsidRPr="00AB1464" w:rsidRDefault="0029188B" w:rsidP="0029188B">
            <w:pPr>
              <w:pStyle w:val="TableParagraph"/>
              <w:spacing w:line="360" w:lineRule="exact"/>
              <w:rPr>
                <w:rFonts w:ascii="Meiryo UI" w:eastAsia="Meiryo UI" w:hAnsi="Meiryo UI"/>
                <w:color w:val="231F20"/>
                <w:lang w:eastAsia="ja-JP"/>
              </w:rPr>
            </w:pPr>
            <w:r w:rsidRPr="00AB1464">
              <w:rPr>
                <w:rFonts w:ascii="Meiryo UI" w:eastAsia="Meiryo UI" w:hAnsi="Meiryo UI" w:hint="eastAsia"/>
                <w:color w:val="231F20"/>
                <w:lang w:eastAsia="ja-JP"/>
              </w:rPr>
              <w:t>月</w:t>
            </w:r>
          </w:p>
        </w:tc>
        <w:tc>
          <w:tcPr>
            <w:tcW w:w="561" w:type="dxa"/>
            <w:tcBorders>
              <w:top w:val="nil"/>
              <w:left w:val="nil"/>
              <w:bottom w:val="nil"/>
              <w:right w:val="nil"/>
            </w:tcBorders>
          </w:tcPr>
          <w:p w14:paraId="57AE940C" w14:textId="77777777" w:rsidR="0029188B" w:rsidRPr="00AB1464" w:rsidRDefault="0029188B" w:rsidP="0029188B">
            <w:pPr>
              <w:pStyle w:val="TableParagraph"/>
              <w:spacing w:line="360" w:lineRule="exact"/>
              <w:jc w:val="center"/>
              <w:rPr>
                <w:rFonts w:ascii="Meiryo UI" w:eastAsia="Meiryo UI" w:hAnsi="Meiryo UI"/>
                <w:color w:val="231F20"/>
                <w:lang w:eastAsia="ja-JP"/>
              </w:rPr>
            </w:pPr>
          </w:p>
        </w:tc>
        <w:tc>
          <w:tcPr>
            <w:tcW w:w="528" w:type="dxa"/>
            <w:tcBorders>
              <w:top w:val="nil"/>
              <w:left w:val="nil"/>
              <w:bottom w:val="nil"/>
              <w:right w:val="nil"/>
            </w:tcBorders>
          </w:tcPr>
          <w:p w14:paraId="5F7273A3" w14:textId="77777777" w:rsidR="0029188B" w:rsidRPr="00AB1464" w:rsidRDefault="0029188B" w:rsidP="0029188B">
            <w:pPr>
              <w:pStyle w:val="TableParagraph"/>
              <w:spacing w:line="360" w:lineRule="exact"/>
              <w:rPr>
                <w:rFonts w:ascii="Meiryo UI" w:eastAsia="Meiryo UI" w:hAnsi="Meiryo UI"/>
                <w:color w:val="231F20"/>
                <w:lang w:eastAsia="ja-JP"/>
              </w:rPr>
            </w:pPr>
            <w:r w:rsidRPr="00AB1464">
              <w:rPr>
                <w:rFonts w:ascii="Meiryo UI" w:eastAsia="Meiryo UI" w:hAnsi="Meiryo UI" w:hint="eastAsia"/>
                <w:color w:val="231F20"/>
                <w:lang w:eastAsia="ja-JP"/>
              </w:rPr>
              <w:t>日</w:t>
            </w:r>
          </w:p>
        </w:tc>
      </w:tr>
      <w:tr w:rsidR="0029188B" w:rsidRPr="003F2C26" w14:paraId="607064BB" w14:textId="77777777" w:rsidTr="0029188B">
        <w:trPr>
          <w:trHeight w:val="1417"/>
        </w:trPr>
        <w:tc>
          <w:tcPr>
            <w:tcW w:w="5126" w:type="dxa"/>
            <w:gridSpan w:val="5"/>
            <w:tcBorders>
              <w:top w:val="nil"/>
              <w:left w:val="nil"/>
              <w:bottom w:val="single" w:sz="4" w:space="0" w:color="auto"/>
              <w:right w:val="nil"/>
            </w:tcBorders>
          </w:tcPr>
          <w:p w14:paraId="40C6B424" w14:textId="2BD5B940" w:rsidR="0029188B" w:rsidRPr="00AB1464" w:rsidRDefault="0029188B" w:rsidP="0029188B">
            <w:pPr>
              <w:pStyle w:val="TableParagraph"/>
              <w:spacing w:before="73" w:line="188" w:lineRule="exact"/>
              <w:rPr>
                <w:rFonts w:ascii="Meiryo UI" w:eastAsia="Meiryo UI" w:hAnsi="Meiryo UI"/>
                <w:color w:val="231F20"/>
                <w:lang w:eastAsia="ja-JP"/>
              </w:rPr>
            </w:pPr>
            <w:r w:rsidRPr="00AB1464">
              <w:rPr>
                <w:rFonts w:ascii="Meiryo UI" w:eastAsia="Meiryo UI" w:hAnsi="Meiryo UI" w:hint="eastAsia"/>
                <w:color w:val="231F20"/>
                <w:lang w:eastAsia="ja-JP"/>
              </w:rPr>
              <w:t>紹介先：</w:t>
            </w:r>
            <w:r w:rsidR="00896772" w:rsidRPr="00AB1464">
              <w:rPr>
                <w:rFonts w:ascii="Meiryo UI" w:eastAsia="Meiryo UI" w:hAnsi="Meiryo UI" w:hint="eastAsia"/>
                <w:color w:val="231F20"/>
                <w:lang w:eastAsia="ja-JP"/>
              </w:rPr>
              <w:t>稲城市立病院</w:t>
            </w:r>
          </w:p>
          <w:p w14:paraId="21F9A026" w14:textId="77777777" w:rsidR="0029188B" w:rsidRPr="00AB1464" w:rsidRDefault="0029188B" w:rsidP="0029188B">
            <w:pPr>
              <w:pStyle w:val="TableParagraph"/>
              <w:spacing w:before="73" w:line="188" w:lineRule="exact"/>
              <w:rPr>
                <w:rFonts w:ascii="Meiryo UI" w:eastAsia="Meiryo UI" w:hAnsi="Meiryo UI"/>
                <w:color w:val="231F20"/>
                <w:lang w:eastAsia="ja-JP"/>
              </w:rPr>
            </w:pPr>
            <w:r w:rsidRPr="00AB1464">
              <w:rPr>
                <w:rFonts w:ascii="Meiryo UI" w:eastAsia="Meiryo UI" w:hAnsi="Meiryo UI" w:hint="eastAsia"/>
                <w:noProof/>
                <w:color w:val="231F20"/>
                <w:lang w:eastAsia="ja-JP"/>
              </w:rPr>
              <mc:AlternateContent>
                <mc:Choice Requires="wps">
                  <w:drawing>
                    <wp:anchor distT="0" distB="0" distL="114300" distR="114300" simplePos="0" relativeHeight="251659776" behindDoc="0" locked="0" layoutInCell="1" allowOverlap="1" wp14:anchorId="43B893E6" wp14:editId="1B0EA5F7">
                      <wp:simplePos x="0" y="0"/>
                      <wp:positionH relativeFrom="column">
                        <wp:posOffset>546100</wp:posOffset>
                      </wp:positionH>
                      <wp:positionV relativeFrom="paragraph">
                        <wp:posOffset>165735</wp:posOffset>
                      </wp:positionV>
                      <wp:extent cx="2200275" cy="323850"/>
                      <wp:effectExtent l="0" t="0" r="0" b="0"/>
                      <wp:wrapNone/>
                      <wp:docPr id="1709229070" name="テキスト ボックス 2"/>
                      <wp:cNvGraphicFramePr/>
                      <a:graphic xmlns:a="http://schemas.openxmlformats.org/drawingml/2006/main">
                        <a:graphicData uri="http://schemas.microsoft.com/office/word/2010/wordprocessingShape">
                          <wps:wsp>
                            <wps:cNvSpPr txBox="1"/>
                            <wps:spPr>
                              <a:xfrm>
                                <a:off x="0" y="0"/>
                                <a:ext cx="2200275" cy="323850"/>
                              </a:xfrm>
                              <a:prstGeom prst="rect">
                                <a:avLst/>
                              </a:prstGeom>
                              <a:noFill/>
                              <a:ln w="6350">
                                <a:noFill/>
                              </a:ln>
                            </wps:spPr>
                            <wps:txbx>
                              <w:txbxContent>
                                <w:p w14:paraId="56ED445A" w14:textId="77777777" w:rsidR="0029188B" w:rsidRPr="00E54EE9" w:rsidRDefault="0029188B" w:rsidP="0029188B">
                                  <w:pPr>
                                    <w:rPr>
                                      <w:rFonts w:ascii="游ゴシック Medium" w:eastAsia="游ゴシック Medium" w:hAnsi="游ゴシック Medium"/>
                                      <w:sz w:val="28"/>
                                      <w:szCs w:val="28"/>
                                      <w:lang w:eastAsia="ja-JP"/>
                                    </w:rPr>
                                  </w:pP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893E6" id="_x0000_t202" coordsize="21600,21600" o:spt="202" path="m,l,21600r21600,l21600,xe">
                      <v:stroke joinstyle="miter"/>
                      <v:path gradientshapeok="t" o:connecttype="rect"/>
                    </v:shapetype>
                    <v:shape id="テキスト ボックス 2" o:spid="_x0000_s1026" type="#_x0000_t202" style="position:absolute;margin-left:43pt;margin-top:13.05pt;width:173.25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" filled="f" stroked="f" strokeweight=".5pt">
                      <v:textbox inset="2mm,,2mm">
                        <w:txbxContent>
                          <w:p w14:paraId="56ED445A" w14:textId="77777777" w:rsidR="0029188B" w:rsidRPr="00E54EE9" w:rsidRDefault="0029188B" w:rsidP="0029188B">
                            <w:pPr>
                              <w:rPr>
                                <w:rFonts w:ascii="游ゴシック Medium" w:eastAsia="游ゴシック Medium" w:hAnsi="游ゴシック Medium"/>
                                <w:sz w:val="28"/>
                                <w:szCs w:val="28"/>
                                <w:lang w:eastAsia="ja-JP"/>
                              </w:rPr>
                            </w:pPr>
                          </w:p>
                        </w:txbxContent>
                      </v:textbox>
                    </v:shape>
                  </w:pict>
                </mc:Fallback>
              </mc:AlternateContent>
            </w:r>
            <w:r w:rsidRPr="00AB1464">
              <w:rPr>
                <w:rFonts w:ascii="Meiryo UI" w:eastAsia="Meiryo UI" w:hAnsi="Meiryo UI" w:hint="eastAsia"/>
                <w:color w:val="231F20"/>
                <w:lang w:eastAsia="ja-JP"/>
              </w:rPr>
              <w:t>担当科：腎臓内科</w:t>
            </w:r>
          </w:p>
          <w:p w14:paraId="008187D5" w14:textId="77777777" w:rsidR="0029188B" w:rsidRPr="00AB1464" w:rsidRDefault="0029188B" w:rsidP="0029188B">
            <w:pPr>
              <w:pStyle w:val="TableParagraph"/>
              <w:spacing w:before="73" w:line="188" w:lineRule="exact"/>
              <w:rPr>
                <w:rFonts w:ascii="Meiryo UI" w:eastAsia="Meiryo UI" w:hAnsi="Meiryo UI"/>
                <w:color w:val="231F20"/>
                <w:lang w:eastAsia="ja-JP"/>
              </w:rPr>
            </w:pPr>
            <w:r w:rsidRPr="00AB1464">
              <w:rPr>
                <w:rFonts w:ascii="Meiryo UI" w:eastAsia="Meiryo UI" w:hAnsi="Meiryo UI" w:hint="eastAsia"/>
                <w:color w:val="231F20"/>
                <w:lang w:eastAsia="ja-JP"/>
              </w:rPr>
              <w:t>医師名：</w:t>
            </w:r>
          </w:p>
          <w:p w14:paraId="0444A86F" w14:textId="77777777" w:rsidR="0029188B" w:rsidRPr="00AB1464" w:rsidRDefault="0029188B" w:rsidP="0029188B">
            <w:pPr>
              <w:pStyle w:val="TableParagraph"/>
              <w:spacing w:before="73" w:line="188" w:lineRule="exact"/>
              <w:jc w:val="right"/>
              <w:rPr>
                <w:rFonts w:ascii="Meiryo UI" w:eastAsia="Meiryo UI" w:hAnsi="Meiryo UI"/>
                <w:color w:val="231F20"/>
                <w:lang w:eastAsia="ja-JP"/>
              </w:rPr>
            </w:pPr>
            <w:r w:rsidRPr="00AB1464">
              <w:rPr>
                <w:rFonts w:ascii="Meiryo UI" w:eastAsia="Meiryo UI" w:hAnsi="Meiryo UI" w:hint="eastAsia"/>
                <w:color w:val="231F20"/>
                <w:lang w:eastAsia="ja-JP"/>
              </w:rPr>
              <w:t>先生</w:t>
            </w:r>
          </w:p>
          <w:p w14:paraId="58FE6AB0" w14:textId="77777777" w:rsidR="0029188B" w:rsidRPr="00AB1464" w:rsidRDefault="0029188B" w:rsidP="0029188B">
            <w:pPr>
              <w:pStyle w:val="TableParagraph"/>
              <w:spacing w:before="73" w:line="188" w:lineRule="exact"/>
              <w:rPr>
                <w:rFonts w:ascii="Meiryo UI" w:eastAsia="Meiryo UI" w:hAnsi="Meiryo UI"/>
                <w:color w:val="231F20"/>
                <w:lang w:eastAsia="ja-JP"/>
              </w:rPr>
            </w:pPr>
            <w:r w:rsidRPr="00AB1464">
              <w:rPr>
                <w:rFonts w:ascii="Meiryo UI" w:eastAsia="Meiryo UI" w:hAnsi="Meiryo UI" w:hint="eastAsia"/>
                <w:color w:val="231F20"/>
                <w:lang w:eastAsia="ja-JP"/>
              </w:rPr>
              <w:t>*宛先医師名が不明の場合は科名のみで結構です．</w:t>
            </w:r>
          </w:p>
        </w:tc>
        <w:tc>
          <w:tcPr>
            <w:tcW w:w="5154" w:type="dxa"/>
            <w:gridSpan w:val="11"/>
            <w:tcBorders>
              <w:top w:val="nil"/>
              <w:left w:val="nil"/>
              <w:bottom w:val="single" w:sz="4" w:space="0" w:color="auto"/>
              <w:right w:val="nil"/>
            </w:tcBorders>
          </w:tcPr>
          <w:p w14:paraId="334FC866" w14:textId="281DA325" w:rsidR="0029188B" w:rsidRPr="00AB1464" w:rsidRDefault="0029188B" w:rsidP="0029188B">
            <w:pPr>
              <w:pStyle w:val="TableParagraph"/>
              <w:spacing w:before="73"/>
              <w:rPr>
                <w:rFonts w:ascii="Meiryo UI" w:eastAsia="Meiryo UI" w:hAnsi="Meiryo UI"/>
                <w:color w:val="231F20"/>
                <w:lang w:eastAsia="ja-JP"/>
              </w:rPr>
            </w:pPr>
            <w:r w:rsidRPr="00AB1464">
              <w:rPr>
                <w:rFonts w:ascii="Meiryo UI" w:eastAsia="Meiryo UI" w:hAnsi="Meiryo UI" w:hint="eastAsia"/>
                <w:color w:val="231F20"/>
                <w:lang w:eastAsia="ja-JP"/>
              </w:rPr>
              <w:t>医療機関名称</w:t>
            </w:r>
          </w:p>
          <w:p w14:paraId="16C7BF35" w14:textId="77777777" w:rsidR="0029188B" w:rsidRPr="00AB1464" w:rsidRDefault="0029188B" w:rsidP="0029188B">
            <w:pPr>
              <w:pStyle w:val="TableParagraph"/>
              <w:spacing w:before="73"/>
              <w:rPr>
                <w:rFonts w:ascii="Meiryo UI" w:eastAsia="Meiryo UI" w:hAnsi="Meiryo UI"/>
                <w:color w:val="231F20"/>
                <w:lang w:eastAsia="ja-JP"/>
              </w:rPr>
            </w:pPr>
            <w:r w:rsidRPr="00AB1464">
              <w:rPr>
                <w:rFonts w:ascii="Meiryo UI" w:eastAsia="Meiryo UI" w:hAnsi="Meiryo UI" w:hint="eastAsia"/>
                <w:color w:val="231F20"/>
                <w:lang w:eastAsia="ja-JP"/>
              </w:rPr>
              <w:t>及び所在地</w:t>
            </w:r>
          </w:p>
          <w:p w14:paraId="28C85A4C" w14:textId="77777777" w:rsidR="0029188B" w:rsidRPr="00AB1464" w:rsidRDefault="0029188B" w:rsidP="0029188B">
            <w:pPr>
              <w:pStyle w:val="TableParagraph"/>
              <w:spacing w:before="73"/>
              <w:rPr>
                <w:rFonts w:ascii="Meiryo UI" w:eastAsia="Meiryo UI" w:hAnsi="Meiryo UI"/>
                <w:color w:val="231F20"/>
                <w:lang w:eastAsia="ja-JP"/>
              </w:rPr>
            </w:pPr>
            <w:r w:rsidRPr="00AB1464">
              <w:rPr>
                <w:rFonts w:ascii="Meiryo UI" w:eastAsia="Meiryo UI" w:hAnsi="Meiryo UI" w:hint="eastAsia"/>
                <w:color w:val="231F20"/>
                <w:lang w:eastAsia="ja-JP"/>
              </w:rPr>
              <w:t>電話番号</w:t>
            </w:r>
          </w:p>
          <w:p w14:paraId="07FF190B" w14:textId="77777777" w:rsidR="00AB1464" w:rsidRPr="00AB1464" w:rsidRDefault="00AB1464" w:rsidP="0029188B">
            <w:pPr>
              <w:pStyle w:val="TableParagraph"/>
              <w:spacing w:before="73"/>
              <w:rPr>
                <w:rFonts w:ascii="Meiryo UI" w:eastAsia="Meiryo UI" w:hAnsi="Meiryo UI"/>
                <w:color w:val="231F20"/>
                <w:lang w:eastAsia="ja-JP"/>
              </w:rPr>
            </w:pPr>
          </w:p>
        </w:tc>
      </w:tr>
      <w:tr w:rsidR="0029188B" w:rsidRPr="003F2C26" w14:paraId="1BA8319B" w14:textId="77777777" w:rsidTr="0029188B">
        <w:trPr>
          <w:trHeight w:val="321"/>
        </w:trPr>
        <w:tc>
          <w:tcPr>
            <w:tcW w:w="1363" w:type="dxa"/>
            <w:tcBorders>
              <w:top w:val="single" w:sz="4" w:space="0" w:color="auto"/>
              <w:left w:val="single" w:sz="4" w:space="0" w:color="auto"/>
              <w:bottom w:val="nil"/>
              <w:right w:val="nil"/>
            </w:tcBorders>
          </w:tcPr>
          <w:p w14:paraId="52D53A71" w14:textId="77777777" w:rsidR="0029188B" w:rsidRPr="00971D41" w:rsidRDefault="0029188B" w:rsidP="0029188B">
            <w:pPr>
              <w:pStyle w:val="TableParagraph"/>
              <w:tabs>
                <w:tab w:val="left" w:pos="4160"/>
                <w:tab w:val="left" w:pos="4359"/>
                <w:tab w:val="left" w:pos="5159"/>
                <w:tab w:val="left" w:pos="6259"/>
              </w:tabs>
              <w:spacing w:before="25"/>
              <w:rPr>
                <w:rFonts w:ascii="Meiryo UI" w:eastAsia="Meiryo UI" w:hAnsi="Meiryo UI"/>
                <w:lang w:eastAsia="ja-JP"/>
              </w:rPr>
            </w:pPr>
            <w:r w:rsidRPr="00971D41">
              <w:rPr>
                <w:rFonts w:ascii="Meiryo UI" w:eastAsia="Meiryo UI" w:hAnsi="Meiryo UI" w:hint="eastAsia"/>
                <w:lang w:eastAsia="ja-JP"/>
              </w:rPr>
              <w:t>フリガナ</w:t>
            </w:r>
          </w:p>
        </w:tc>
        <w:tc>
          <w:tcPr>
            <w:tcW w:w="8917" w:type="dxa"/>
            <w:gridSpan w:val="15"/>
            <w:tcBorders>
              <w:top w:val="single" w:sz="4" w:space="0" w:color="auto"/>
              <w:left w:val="nil"/>
              <w:bottom w:val="nil"/>
              <w:right w:val="single" w:sz="4" w:space="0" w:color="auto"/>
            </w:tcBorders>
            <w:vAlign w:val="center"/>
          </w:tcPr>
          <w:p w14:paraId="592FD917" w14:textId="77777777" w:rsidR="0029188B" w:rsidRPr="00971D41" w:rsidRDefault="0029188B" w:rsidP="0029188B">
            <w:pPr>
              <w:pStyle w:val="TableParagraph"/>
              <w:tabs>
                <w:tab w:val="left" w:pos="4160"/>
                <w:tab w:val="left" w:pos="4359"/>
                <w:tab w:val="left" w:pos="5159"/>
                <w:tab w:val="left" w:pos="6259"/>
              </w:tabs>
              <w:spacing w:before="25"/>
              <w:rPr>
                <w:rFonts w:ascii="Meiryo UI" w:eastAsia="Meiryo UI" w:hAnsi="Meiryo UI"/>
                <w:lang w:eastAsia="ja-JP"/>
              </w:rPr>
            </w:pPr>
          </w:p>
        </w:tc>
      </w:tr>
      <w:tr w:rsidR="0029188B" w:rsidRPr="003F2C26" w14:paraId="21DAA4CE" w14:textId="77777777" w:rsidTr="0029188B">
        <w:trPr>
          <w:trHeight w:val="318"/>
        </w:trPr>
        <w:tc>
          <w:tcPr>
            <w:tcW w:w="1363" w:type="dxa"/>
            <w:tcBorders>
              <w:top w:val="nil"/>
              <w:left w:val="single" w:sz="4" w:space="0" w:color="auto"/>
              <w:bottom w:val="nil"/>
              <w:right w:val="nil"/>
            </w:tcBorders>
          </w:tcPr>
          <w:p w14:paraId="1E83D084" w14:textId="77777777" w:rsidR="0029188B" w:rsidRPr="00971D41" w:rsidRDefault="0029188B" w:rsidP="0029188B">
            <w:pPr>
              <w:pStyle w:val="TableParagraph"/>
              <w:tabs>
                <w:tab w:val="left" w:pos="4160"/>
                <w:tab w:val="left" w:pos="4359"/>
                <w:tab w:val="left" w:pos="5159"/>
                <w:tab w:val="left" w:pos="6259"/>
              </w:tabs>
              <w:spacing w:before="25"/>
              <w:rPr>
                <w:rFonts w:ascii="Meiryo UI" w:eastAsia="Meiryo UI" w:hAnsi="Meiryo UI"/>
                <w:lang w:eastAsia="ja-JP"/>
              </w:rPr>
            </w:pPr>
            <w:r w:rsidRPr="00971D41">
              <w:rPr>
                <w:rFonts w:ascii="Meiryo UI" w:eastAsia="Meiryo UI" w:hAnsi="Meiryo UI" w:hint="eastAsia"/>
                <w:lang w:eastAsia="ja-JP"/>
              </w:rPr>
              <w:t>患者氏名</w:t>
            </w:r>
          </w:p>
        </w:tc>
        <w:tc>
          <w:tcPr>
            <w:tcW w:w="7128" w:type="dxa"/>
            <w:gridSpan w:val="11"/>
            <w:tcBorders>
              <w:top w:val="nil"/>
              <w:left w:val="nil"/>
              <w:bottom w:val="nil"/>
              <w:right w:val="single" w:sz="4" w:space="0" w:color="auto"/>
            </w:tcBorders>
            <w:vAlign w:val="center"/>
          </w:tcPr>
          <w:p w14:paraId="41E31D30" w14:textId="77777777" w:rsidR="0029188B" w:rsidRPr="00971D41" w:rsidRDefault="0029188B" w:rsidP="0029188B">
            <w:pPr>
              <w:pStyle w:val="TableParagraph"/>
              <w:tabs>
                <w:tab w:val="left" w:pos="4160"/>
                <w:tab w:val="left" w:pos="4359"/>
                <w:tab w:val="left" w:pos="5159"/>
                <w:tab w:val="left" w:pos="6259"/>
              </w:tabs>
              <w:spacing w:before="25"/>
              <w:jc w:val="both"/>
              <w:rPr>
                <w:rFonts w:ascii="Meiryo UI" w:eastAsia="Meiryo UI" w:hAnsi="Meiryo UI"/>
                <w:lang w:eastAsia="ja-JP"/>
              </w:rPr>
            </w:pPr>
          </w:p>
        </w:tc>
        <w:tc>
          <w:tcPr>
            <w:tcW w:w="1789" w:type="dxa"/>
            <w:gridSpan w:val="4"/>
            <w:vMerge w:val="restart"/>
            <w:tcBorders>
              <w:top w:val="single" w:sz="4" w:space="0" w:color="auto"/>
              <w:left w:val="single" w:sz="4" w:space="0" w:color="auto"/>
              <w:right w:val="single" w:sz="4" w:space="0" w:color="auto"/>
            </w:tcBorders>
            <w:vAlign w:val="center"/>
          </w:tcPr>
          <w:p w14:paraId="40E38DFC" w14:textId="77777777" w:rsidR="0029188B" w:rsidRPr="00971D41" w:rsidRDefault="0029188B" w:rsidP="0029188B">
            <w:pPr>
              <w:pStyle w:val="TableParagraph"/>
              <w:tabs>
                <w:tab w:val="left" w:pos="4160"/>
                <w:tab w:val="left" w:pos="4359"/>
                <w:tab w:val="left" w:pos="5159"/>
                <w:tab w:val="left" w:pos="6259"/>
              </w:tabs>
              <w:spacing w:before="25"/>
              <w:jc w:val="center"/>
              <w:rPr>
                <w:rFonts w:ascii="Meiryo UI" w:eastAsia="Meiryo UI" w:hAnsi="Meiryo UI"/>
                <w:lang w:eastAsia="ja-JP"/>
              </w:rPr>
            </w:pPr>
            <w:r w:rsidRPr="00971D41">
              <w:rPr>
                <w:rFonts w:ascii="Meiryo UI" w:eastAsia="Meiryo UI" w:hAnsi="Meiryo UI" w:hint="eastAsia"/>
                <w:lang w:eastAsia="ja-JP"/>
              </w:rPr>
              <w:t>性別</w:t>
            </w:r>
          </w:p>
          <w:p w14:paraId="74CAC453" w14:textId="77777777" w:rsidR="0029188B" w:rsidRPr="00971D41" w:rsidRDefault="0029188B" w:rsidP="0029188B">
            <w:pPr>
              <w:pStyle w:val="TableParagraph"/>
              <w:tabs>
                <w:tab w:val="left" w:pos="4160"/>
                <w:tab w:val="left" w:pos="4359"/>
                <w:tab w:val="left" w:pos="5159"/>
                <w:tab w:val="left" w:pos="6259"/>
              </w:tabs>
              <w:spacing w:before="25"/>
              <w:jc w:val="center"/>
              <w:rPr>
                <w:rFonts w:ascii="Meiryo UI" w:eastAsia="Meiryo UI" w:hAnsi="Meiryo UI"/>
                <w:lang w:eastAsia="ja-JP"/>
              </w:rPr>
            </w:pPr>
            <w:r w:rsidRPr="00971D41">
              <w:rPr>
                <w:rFonts w:ascii="Meiryo UI" w:eastAsia="Meiryo UI" w:hAnsi="Meiryo UI" w:hint="eastAsia"/>
                <w:lang w:eastAsia="ja-JP"/>
              </w:rPr>
              <w:t>（　男・女　）</w:t>
            </w:r>
          </w:p>
        </w:tc>
      </w:tr>
      <w:tr w:rsidR="0029188B" w:rsidRPr="003F2C26" w14:paraId="51AC6669" w14:textId="77777777" w:rsidTr="0029188B">
        <w:trPr>
          <w:trHeight w:hRule="exact" w:val="454"/>
        </w:trPr>
        <w:tc>
          <w:tcPr>
            <w:tcW w:w="1363" w:type="dxa"/>
            <w:tcBorders>
              <w:top w:val="nil"/>
              <w:left w:val="single" w:sz="4" w:space="0" w:color="auto"/>
              <w:bottom w:val="single" w:sz="4" w:space="0" w:color="auto"/>
              <w:right w:val="nil"/>
            </w:tcBorders>
          </w:tcPr>
          <w:p w14:paraId="5BF14807" w14:textId="77777777" w:rsidR="0029188B" w:rsidRPr="00971D41" w:rsidRDefault="0029188B" w:rsidP="0029188B">
            <w:pPr>
              <w:pStyle w:val="TableParagraph"/>
              <w:tabs>
                <w:tab w:val="left" w:pos="4160"/>
                <w:tab w:val="left" w:pos="4359"/>
                <w:tab w:val="left" w:pos="5159"/>
                <w:tab w:val="left" w:pos="6259"/>
              </w:tabs>
              <w:spacing w:before="25"/>
              <w:rPr>
                <w:rFonts w:ascii="Meiryo UI" w:eastAsia="Meiryo UI" w:hAnsi="Meiryo UI"/>
                <w:lang w:eastAsia="ja-JP"/>
              </w:rPr>
            </w:pPr>
            <w:r w:rsidRPr="00971D41">
              <w:rPr>
                <w:rFonts w:ascii="Meiryo UI" w:eastAsia="Meiryo UI" w:hAnsi="Meiryo UI" w:hint="eastAsia"/>
                <w:lang w:eastAsia="ja-JP"/>
              </w:rPr>
              <w:t>生年月日</w:t>
            </w:r>
          </w:p>
        </w:tc>
        <w:tc>
          <w:tcPr>
            <w:tcW w:w="2006" w:type="dxa"/>
            <w:tcBorders>
              <w:top w:val="nil"/>
              <w:left w:val="nil"/>
              <w:bottom w:val="single" w:sz="4" w:space="0" w:color="auto"/>
              <w:right w:val="nil"/>
            </w:tcBorders>
            <w:vAlign w:val="center"/>
          </w:tcPr>
          <w:p w14:paraId="52652289" w14:textId="77777777" w:rsidR="0029188B" w:rsidRPr="00971D41" w:rsidRDefault="0029188B" w:rsidP="0029188B">
            <w:pPr>
              <w:pStyle w:val="TableParagraph"/>
              <w:tabs>
                <w:tab w:val="left" w:pos="4160"/>
                <w:tab w:val="left" w:pos="4359"/>
                <w:tab w:val="left" w:pos="5159"/>
                <w:tab w:val="left" w:pos="6259"/>
              </w:tabs>
              <w:jc w:val="right"/>
              <w:rPr>
                <w:rFonts w:ascii="Meiryo UI" w:eastAsia="Meiryo UI" w:hAnsi="Meiryo UI"/>
                <w:lang w:eastAsia="ja-JP"/>
              </w:rPr>
            </w:pPr>
          </w:p>
        </w:tc>
        <w:tc>
          <w:tcPr>
            <w:tcW w:w="425" w:type="dxa"/>
            <w:tcBorders>
              <w:top w:val="nil"/>
              <w:left w:val="nil"/>
              <w:bottom w:val="single" w:sz="4" w:space="0" w:color="auto"/>
              <w:right w:val="nil"/>
            </w:tcBorders>
            <w:vAlign w:val="center"/>
          </w:tcPr>
          <w:p w14:paraId="0CEAD47D" w14:textId="77777777" w:rsidR="0029188B" w:rsidRPr="00971D41" w:rsidRDefault="0029188B" w:rsidP="0029188B">
            <w:pPr>
              <w:pStyle w:val="TableParagraph"/>
              <w:tabs>
                <w:tab w:val="left" w:pos="4160"/>
                <w:tab w:val="left" w:pos="4359"/>
                <w:tab w:val="left" w:pos="5159"/>
                <w:tab w:val="left" w:pos="6259"/>
              </w:tabs>
              <w:jc w:val="right"/>
              <w:rPr>
                <w:rFonts w:ascii="Meiryo UI" w:eastAsia="Meiryo UI" w:hAnsi="Meiryo UI"/>
                <w:lang w:eastAsia="ja-JP"/>
              </w:rPr>
            </w:pPr>
            <w:r w:rsidRPr="00971D41">
              <w:rPr>
                <w:rFonts w:ascii="Meiryo UI" w:eastAsia="Meiryo UI" w:hAnsi="Meiryo UI" w:hint="eastAsia"/>
                <w:lang w:eastAsia="ja-JP"/>
              </w:rPr>
              <w:t>年</w:t>
            </w:r>
          </w:p>
        </w:tc>
        <w:tc>
          <w:tcPr>
            <w:tcW w:w="992" w:type="dxa"/>
            <w:tcBorders>
              <w:top w:val="nil"/>
              <w:left w:val="nil"/>
              <w:bottom w:val="single" w:sz="4" w:space="0" w:color="auto"/>
              <w:right w:val="nil"/>
            </w:tcBorders>
            <w:vAlign w:val="center"/>
          </w:tcPr>
          <w:p w14:paraId="27E67669" w14:textId="77777777" w:rsidR="0029188B" w:rsidRPr="00971D41" w:rsidRDefault="0029188B" w:rsidP="0029188B">
            <w:pPr>
              <w:pStyle w:val="TableParagraph"/>
              <w:tabs>
                <w:tab w:val="left" w:pos="4160"/>
                <w:tab w:val="left" w:pos="4359"/>
                <w:tab w:val="left" w:pos="5159"/>
                <w:tab w:val="left" w:pos="6259"/>
              </w:tabs>
              <w:jc w:val="right"/>
              <w:rPr>
                <w:rFonts w:ascii="Meiryo UI" w:eastAsia="Meiryo UI" w:hAnsi="Meiryo UI"/>
                <w:lang w:eastAsia="ja-JP"/>
              </w:rPr>
            </w:pPr>
          </w:p>
        </w:tc>
        <w:tc>
          <w:tcPr>
            <w:tcW w:w="425" w:type="dxa"/>
            <w:gridSpan w:val="2"/>
            <w:tcBorders>
              <w:top w:val="nil"/>
              <w:left w:val="nil"/>
              <w:bottom w:val="single" w:sz="4" w:space="0" w:color="auto"/>
              <w:right w:val="nil"/>
            </w:tcBorders>
            <w:vAlign w:val="center"/>
          </w:tcPr>
          <w:p w14:paraId="4F595A0F" w14:textId="77777777" w:rsidR="0029188B" w:rsidRPr="00971D41" w:rsidRDefault="0029188B" w:rsidP="0029188B">
            <w:pPr>
              <w:pStyle w:val="TableParagraph"/>
              <w:tabs>
                <w:tab w:val="left" w:pos="4160"/>
                <w:tab w:val="left" w:pos="4359"/>
                <w:tab w:val="left" w:pos="5159"/>
                <w:tab w:val="left" w:pos="6259"/>
              </w:tabs>
              <w:jc w:val="right"/>
              <w:rPr>
                <w:rFonts w:ascii="Meiryo UI" w:eastAsia="Meiryo UI" w:hAnsi="Meiryo UI"/>
                <w:lang w:eastAsia="ja-JP"/>
              </w:rPr>
            </w:pPr>
            <w:r w:rsidRPr="00971D41">
              <w:rPr>
                <w:rFonts w:ascii="Meiryo UI" w:eastAsia="Meiryo UI" w:hAnsi="Meiryo UI" w:hint="eastAsia"/>
                <w:lang w:eastAsia="ja-JP"/>
              </w:rPr>
              <w:t>月</w:t>
            </w:r>
          </w:p>
        </w:tc>
        <w:tc>
          <w:tcPr>
            <w:tcW w:w="993" w:type="dxa"/>
            <w:tcBorders>
              <w:top w:val="nil"/>
              <w:left w:val="nil"/>
              <w:bottom w:val="single" w:sz="4" w:space="0" w:color="auto"/>
              <w:right w:val="nil"/>
            </w:tcBorders>
            <w:vAlign w:val="center"/>
          </w:tcPr>
          <w:p w14:paraId="31E0C8F7" w14:textId="77777777" w:rsidR="0029188B" w:rsidRPr="00971D41" w:rsidRDefault="0029188B" w:rsidP="0029188B">
            <w:pPr>
              <w:pStyle w:val="TableParagraph"/>
              <w:tabs>
                <w:tab w:val="left" w:pos="4160"/>
                <w:tab w:val="left" w:pos="4359"/>
                <w:tab w:val="left" w:pos="5159"/>
                <w:tab w:val="left" w:pos="6259"/>
              </w:tabs>
              <w:jc w:val="right"/>
              <w:rPr>
                <w:rFonts w:ascii="Meiryo UI" w:eastAsia="Meiryo UI" w:hAnsi="Meiryo UI"/>
                <w:lang w:eastAsia="ja-JP"/>
              </w:rPr>
            </w:pPr>
          </w:p>
        </w:tc>
        <w:tc>
          <w:tcPr>
            <w:tcW w:w="425" w:type="dxa"/>
            <w:tcBorders>
              <w:top w:val="nil"/>
              <w:left w:val="nil"/>
              <w:bottom w:val="single" w:sz="4" w:space="0" w:color="auto"/>
              <w:right w:val="nil"/>
            </w:tcBorders>
            <w:vAlign w:val="center"/>
          </w:tcPr>
          <w:p w14:paraId="178A8B91" w14:textId="77777777" w:rsidR="0029188B" w:rsidRPr="00971D41" w:rsidRDefault="0029188B" w:rsidP="0029188B">
            <w:pPr>
              <w:pStyle w:val="TableParagraph"/>
              <w:tabs>
                <w:tab w:val="left" w:pos="4160"/>
                <w:tab w:val="left" w:pos="4359"/>
                <w:tab w:val="left" w:pos="5159"/>
                <w:tab w:val="left" w:pos="6259"/>
              </w:tabs>
              <w:spacing w:before="25"/>
              <w:jc w:val="both"/>
              <w:rPr>
                <w:rFonts w:ascii="Meiryo UI" w:eastAsia="Meiryo UI" w:hAnsi="Meiryo UI"/>
                <w:lang w:eastAsia="ja-JP"/>
              </w:rPr>
            </w:pPr>
            <w:r w:rsidRPr="00971D41">
              <w:rPr>
                <w:rFonts w:ascii="Meiryo UI" w:eastAsia="Meiryo UI" w:hAnsi="Meiryo UI" w:hint="eastAsia"/>
                <w:lang w:eastAsia="ja-JP"/>
              </w:rPr>
              <w:t>日</w:t>
            </w:r>
          </w:p>
        </w:tc>
        <w:tc>
          <w:tcPr>
            <w:tcW w:w="1276" w:type="dxa"/>
            <w:gridSpan w:val="2"/>
            <w:tcBorders>
              <w:top w:val="nil"/>
              <w:left w:val="nil"/>
              <w:bottom w:val="single" w:sz="4" w:space="0" w:color="auto"/>
              <w:right w:val="nil"/>
            </w:tcBorders>
            <w:vAlign w:val="center"/>
          </w:tcPr>
          <w:p w14:paraId="3918F95E" w14:textId="77777777" w:rsidR="0029188B" w:rsidRPr="00971D41" w:rsidRDefault="0029188B" w:rsidP="0029188B">
            <w:pPr>
              <w:pStyle w:val="TableParagraph"/>
              <w:tabs>
                <w:tab w:val="left" w:pos="4160"/>
                <w:tab w:val="left" w:pos="4359"/>
                <w:tab w:val="left" w:pos="5159"/>
                <w:tab w:val="left" w:pos="6259"/>
              </w:tabs>
              <w:jc w:val="both"/>
              <w:rPr>
                <w:rFonts w:ascii="Meiryo UI" w:eastAsia="Meiryo UI" w:hAnsi="Meiryo UI"/>
                <w:lang w:eastAsia="ja-JP"/>
              </w:rPr>
            </w:pPr>
            <w:r w:rsidRPr="00971D41">
              <w:rPr>
                <w:rFonts w:ascii="Meiryo UI" w:eastAsia="Meiryo UI" w:hAnsi="Meiryo UI" w:hint="eastAsia"/>
                <w:lang w:eastAsia="ja-JP"/>
              </w:rPr>
              <w:t>(</w:t>
            </w:r>
          </w:p>
        </w:tc>
        <w:tc>
          <w:tcPr>
            <w:tcW w:w="586" w:type="dxa"/>
            <w:gridSpan w:val="2"/>
            <w:tcBorders>
              <w:top w:val="nil"/>
              <w:left w:val="nil"/>
              <w:bottom w:val="single" w:sz="4" w:space="0" w:color="auto"/>
              <w:right w:val="single" w:sz="4" w:space="0" w:color="auto"/>
            </w:tcBorders>
            <w:vAlign w:val="center"/>
          </w:tcPr>
          <w:p w14:paraId="0E234DC3" w14:textId="77777777" w:rsidR="0029188B" w:rsidRPr="00971D41" w:rsidRDefault="0029188B" w:rsidP="0029188B">
            <w:pPr>
              <w:pStyle w:val="TableParagraph"/>
              <w:tabs>
                <w:tab w:val="left" w:pos="4160"/>
                <w:tab w:val="left" w:pos="4359"/>
                <w:tab w:val="left" w:pos="5159"/>
                <w:tab w:val="left" w:pos="6259"/>
              </w:tabs>
              <w:spacing w:before="25"/>
              <w:jc w:val="right"/>
              <w:rPr>
                <w:rFonts w:ascii="Meiryo UI" w:eastAsia="Meiryo UI" w:hAnsi="Meiryo UI"/>
                <w:lang w:eastAsia="ja-JP"/>
              </w:rPr>
            </w:pPr>
            <w:r w:rsidRPr="00971D41">
              <w:rPr>
                <w:rFonts w:ascii="Meiryo UI" w:eastAsia="Meiryo UI" w:hAnsi="Meiryo UI" w:hint="eastAsia"/>
                <w:lang w:eastAsia="ja-JP"/>
              </w:rPr>
              <w:t>歳)</w:t>
            </w:r>
          </w:p>
        </w:tc>
        <w:tc>
          <w:tcPr>
            <w:tcW w:w="1789" w:type="dxa"/>
            <w:gridSpan w:val="4"/>
            <w:vMerge/>
            <w:tcBorders>
              <w:left w:val="single" w:sz="4" w:space="0" w:color="auto"/>
              <w:bottom w:val="single" w:sz="4" w:space="0" w:color="auto"/>
              <w:right w:val="single" w:sz="4" w:space="0" w:color="auto"/>
            </w:tcBorders>
            <w:vAlign w:val="center"/>
          </w:tcPr>
          <w:p w14:paraId="7B6AF7AB" w14:textId="77777777" w:rsidR="0029188B" w:rsidRPr="00971D41" w:rsidRDefault="0029188B" w:rsidP="0029188B">
            <w:pPr>
              <w:pStyle w:val="TableParagraph"/>
              <w:tabs>
                <w:tab w:val="left" w:pos="4160"/>
                <w:tab w:val="left" w:pos="4359"/>
                <w:tab w:val="left" w:pos="5159"/>
                <w:tab w:val="left" w:pos="6259"/>
              </w:tabs>
              <w:spacing w:before="25"/>
              <w:jc w:val="center"/>
              <w:rPr>
                <w:rFonts w:ascii="Meiryo UI" w:eastAsia="Meiryo UI" w:hAnsi="Meiryo UI"/>
                <w:lang w:eastAsia="ja-JP"/>
              </w:rPr>
            </w:pPr>
          </w:p>
        </w:tc>
      </w:tr>
      <w:tr w:rsidR="0029188B" w:rsidRPr="003F2C26" w14:paraId="38399FBB" w14:textId="77777777" w:rsidTr="0029188B">
        <w:trPr>
          <w:trHeight w:val="387"/>
        </w:trPr>
        <w:tc>
          <w:tcPr>
            <w:tcW w:w="10280" w:type="dxa"/>
            <w:gridSpan w:val="16"/>
            <w:tcBorders>
              <w:bottom w:val="nil"/>
            </w:tcBorders>
            <w:vAlign w:val="center"/>
          </w:tcPr>
          <w:p w14:paraId="5DE1BDC2" w14:textId="77777777" w:rsidR="0029188B" w:rsidRPr="00971D41" w:rsidRDefault="0029188B" w:rsidP="0029188B">
            <w:pPr>
              <w:rPr>
                <w:rFonts w:ascii="Meiryo UI" w:eastAsia="Meiryo UI" w:hAnsi="Meiryo UI"/>
                <w:lang w:eastAsia="ja-JP"/>
              </w:rPr>
            </w:pPr>
            <w:r w:rsidRPr="00971D41">
              <w:rPr>
                <w:rFonts w:ascii="Meiryo UI" w:eastAsia="Meiryo UI" w:hAnsi="Meiryo UI"/>
                <w:lang w:eastAsia="ja-JP"/>
              </w:rPr>
              <w:t>【</w:t>
            </w:r>
            <w:r w:rsidRPr="00971D41">
              <w:rPr>
                <w:rFonts w:ascii="Meiryo UI" w:eastAsia="Meiryo UI" w:hAnsi="Meiryo UI" w:hint="eastAsia"/>
                <w:lang w:eastAsia="ja-JP"/>
              </w:rPr>
              <w:t>紹介目的（複数チェック可）</w:t>
            </w:r>
            <w:r w:rsidRPr="00971D41">
              <w:rPr>
                <w:rFonts w:ascii="Meiryo UI" w:eastAsia="Meiryo UI" w:hAnsi="Meiryo UI"/>
                <w:lang w:eastAsia="ja-JP"/>
              </w:rPr>
              <w:t>】</w:t>
            </w:r>
            <w:r w:rsidRPr="00971D41">
              <w:rPr>
                <w:rFonts w:ascii="Meiryo UI" w:eastAsia="Meiryo UI" w:hAnsi="Meiryo UI" w:hint="eastAsia"/>
                <w:lang w:eastAsia="ja-JP"/>
              </w:rPr>
              <w:t>以下につきお願いします</w:t>
            </w:r>
          </w:p>
        </w:tc>
      </w:tr>
      <w:tr w:rsidR="0029188B" w:rsidRPr="003F2C26" w14:paraId="1EC0505D" w14:textId="77777777" w:rsidTr="002B2DEE">
        <w:trPr>
          <w:trHeight w:hRule="exact" w:val="3284"/>
        </w:trPr>
        <w:tc>
          <w:tcPr>
            <w:tcW w:w="10280" w:type="dxa"/>
            <w:gridSpan w:val="16"/>
            <w:tcBorders>
              <w:top w:val="nil"/>
              <w:bottom w:val="single" w:sz="4" w:space="0" w:color="auto"/>
            </w:tcBorders>
            <w:vAlign w:val="center"/>
          </w:tcPr>
          <w:p w14:paraId="15B1A420" w14:textId="77777777" w:rsidR="0029188B" w:rsidRPr="00536ED2" w:rsidRDefault="00556F24" w:rsidP="0029188B">
            <w:pPr>
              <w:pStyle w:val="TableParagraph"/>
              <w:rPr>
                <w:rFonts w:ascii="Meiryo UI" w:eastAsia="Meiryo UI" w:hAnsi="Meiryo UI"/>
                <w:color w:val="231F20"/>
                <w:lang w:eastAsia="ja-JP"/>
              </w:rPr>
            </w:pPr>
            <w:sdt>
              <w:sdtPr>
                <w:rPr>
                  <w:rFonts w:ascii="Meiryo UI" w:eastAsia="Meiryo UI" w:hAnsi="Meiryo UI" w:hint="eastAsia"/>
                  <w:color w:val="231F20"/>
                  <w:lang w:eastAsia="ja-JP"/>
                </w:rPr>
                <w:id w:val="-486479611"/>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 xml:space="preserve">検尿異常精査　 </w:t>
            </w:r>
            <w:sdt>
              <w:sdtPr>
                <w:rPr>
                  <w:rFonts w:ascii="Meiryo UI" w:eastAsia="Meiryo UI" w:hAnsi="Meiryo UI" w:hint="eastAsia"/>
                  <w:color w:val="231F20"/>
                  <w:lang w:eastAsia="ja-JP"/>
                </w:rPr>
                <w:id w:val="856151359"/>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尿蛋白陽性 (</w:t>
            </w:r>
            <w:sdt>
              <w:sdtPr>
                <w:rPr>
                  <w:rFonts w:ascii="Meiryo UI" w:eastAsia="Meiryo UI" w:hAnsi="Meiryo UI" w:hint="eastAsia"/>
                  <w:color w:val="231F20"/>
                  <w:lang w:eastAsia="ja-JP"/>
                </w:rPr>
                <w:id w:val="1815372099"/>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1+</w:t>
            </w:r>
            <w:r w:rsidR="0029188B" w:rsidRPr="00536ED2">
              <w:rPr>
                <w:rFonts w:ascii="Meiryo UI" w:eastAsia="Meiryo UI" w:hAnsi="Meiryo UI"/>
                <w:color w:val="231F20"/>
                <w:lang w:eastAsia="ja-JP"/>
              </w:rPr>
              <w:t>,</w:t>
            </w:r>
            <w:r w:rsidR="0029188B" w:rsidRPr="00536ED2">
              <w:rPr>
                <w:rFonts w:ascii="Meiryo UI" w:eastAsia="Meiryo UI" w:hAnsi="Meiryo UI" w:hint="eastAsia"/>
                <w:color w:val="231F20"/>
                <w:lang w:eastAsia="ja-JP"/>
              </w:rPr>
              <w:t xml:space="preserve"> </w:t>
            </w:r>
            <w:sdt>
              <w:sdtPr>
                <w:rPr>
                  <w:rFonts w:ascii="Meiryo UI" w:eastAsia="Meiryo UI" w:hAnsi="Meiryo UI" w:hint="eastAsia"/>
                  <w:color w:val="231F20"/>
                  <w:lang w:eastAsia="ja-JP"/>
                </w:rPr>
                <w:id w:val="-973445393"/>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2+</w:t>
            </w:r>
            <w:r w:rsidR="0029188B" w:rsidRPr="00536ED2">
              <w:rPr>
                <w:rFonts w:ascii="Meiryo UI" w:eastAsia="Meiryo UI" w:hAnsi="Meiryo UI"/>
                <w:color w:val="231F20"/>
                <w:lang w:eastAsia="ja-JP"/>
              </w:rPr>
              <w:t>,</w:t>
            </w:r>
            <w:r w:rsidR="0029188B" w:rsidRPr="00536ED2">
              <w:rPr>
                <w:rFonts w:ascii="Meiryo UI" w:eastAsia="Meiryo UI" w:hAnsi="Meiryo UI" w:hint="eastAsia"/>
                <w:color w:val="231F20"/>
                <w:lang w:eastAsia="ja-JP"/>
              </w:rPr>
              <w:t xml:space="preserve"> </w:t>
            </w:r>
            <w:sdt>
              <w:sdtPr>
                <w:rPr>
                  <w:rFonts w:ascii="Meiryo UI" w:eastAsia="Meiryo UI" w:hAnsi="Meiryo UI" w:hint="eastAsia"/>
                  <w:color w:val="231F20"/>
                  <w:lang w:eastAsia="ja-JP"/>
                </w:rPr>
                <w:id w:val="-1591234840"/>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3+</w:t>
            </w:r>
            <w:r w:rsidR="0029188B" w:rsidRPr="00536ED2">
              <w:rPr>
                <w:rFonts w:ascii="Meiryo UI" w:eastAsia="Meiryo UI" w:hAnsi="Meiryo UI"/>
                <w:color w:val="231F20"/>
                <w:lang w:eastAsia="ja-JP"/>
              </w:rPr>
              <w:t>,</w:t>
            </w:r>
            <w:r w:rsidR="0029188B" w:rsidRPr="00536ED2">
              <w:rPr>
                <w:rFonts w:ascii="Meiryo UI" w:eastAsia="Meiryo UI" w:hAnsi="Meiryo UI" w:hint="eastAsia"/>
                <w:color w:val="231F20"/>
                <w:lang w:eastAsia="ja-JP"/>
              </w:rPr>
              <w:t xml:space="preserve"> </w:t>
            </w:r>
            <w:sdt>
              <w:sdtPr>
                <w:rPr>
                  <w:rFonts w:ascii="Meiryo UI" w:eastAsia="Meiryo UI" w:hAnsi="Meiryo UI" w:hint="eastAsia"/>
                  <w:color w:val="231F20"/>
                  <w:lang w:eastAsia="ja-JP"/>
                </w:rPr>
                <w:id w:val="-950476264"/>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4+</w:t>
            </w:r>
            <w:r w:rsidR="0029188B" w:rsidRPr="00536ED2">
              <w:rPr>
                <w:rFonts w:ascii="Meiryo UI" w:eastAsia="Meiryo UI" w:hAnsi="Meiryo UI"/>
                <w:color w:val="231F20"/>
                <w:lang w:eastAsia="ja-JP"/>
              </w:rPr>
              <w:t>)</w:t>
            </w:r>
          </w:p>
          <w:p w14:paraId="5AF21546" w14:textId="74540A07" w:rsidR="0029188B" w:rsidRPr="00536ED2" w:rsidRDefault="00556F24" w:rsidP="0029188B">
            <w:pPr>
              <w:pStyle w:val="TableParagraph"/>
              <w:ind w:leftChars="1050" w:left="2310"/>
              <w:rPr>
                <w:rFonts w:ascii="Meiryo UI" w:eastAsia="Meiryo UI" w:hAnsi="Meiryo UI"/>
                <w:color w:val="231F20"/>
                <w:lang w:eastAsia="ja-JP"/>
              </w:rPr>
            </w:pPr>
            <w:sdt>
              <w:sdtPr>
                <w:rPr>
                  <w:rFonts w:ascii="Meiryo UI" w:eastAsia="Meiryo UI" w:hAnsi="Meiryo UI" w:hint="eastAsia"/>
                  <w:color w:val="231F20"/>
                  <w:lang w:eastAsia="ja-JP"/>
                </w:rPr>
                <w:id w:val="-145517726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231F20"/>
                    <w:lang w:eastAsia="ja-JP"/>
                  </w:rPr>
                  <w:t>☐</w:t>
                </w:r>
              </w:sdtContent>
            </w:sdt>
            <w:r w:rsidR="0029188B" w:rsidRPr="00536ED2">
              <w:rPr>
                <w:rFonts w:ascii="Meiryo UI" w:eastAsia="Meiryo UI" w:hAnsi="Meiryo UI" w:hint="eastAsia"/>
                <w:color w:val="231F20"/>
                <w:lang w:eastAsia="ja-JP"/>
              </w:rPr>
              <w:t xml:space="preserve">尿潜血陽性 </w:t>
            </w:r>
            <w:r w:rsidR="0029188B" w:rsidRPr="00536ED2">
              <w:rPr>
                <w:rFonts w:ascii="Meiryo UI" w:eastAsia="Meiryo UI" w:hAnsi="Meiryo UI"/>
                <w:color w:val="231F20"/>
                <w:lang w:eastAsia="ja-JP"/>
              </w:rPr>
              <w:t>(</w:t>
            </w:r>
            <w:sdt>
              <w:sdtPr>
                <w:rPr>
                  <w:rFonts w:ascii="Meiryo UI" w:eastAsia="Meiryo UI" w:hAnsi="Meiryo UI" w:hint="eastAsia"/>
                  <w:color w:val="231F20"/>
                  <w:lang w:eastAsia="ja-JP"/>
                </w:rPr>
                <w:id w:val="-350426047"/>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1+</w:t>
            </w:r>
            <w:r w:rsidR="0029188B" w:rsidRPr="00536ED2">
              <w:rPr>
                <w:rFonts w:ascii="Meiryo UI" w:eastAsia="Meiryo UI" w:hAnsi="Meiryo UI"/>
                <w:color w:val="231F20"/>
                <w:lang w:eastAsia="ja-JP"/>
              </w:rPr>
              <w:t>,</w:t>
            </w:r>
            <w:r w:rsidR="0029188B" w:rsidRPr="00536ED2">
              <w:rPr>
                <w:rFonts w:ascii="Meiryo UI" w:eastAsia="Meiryo UI" w:hAnsi="Meiryo UI" w:hint="eastAsia"/>
                <w:color w:val="231F20"/>
                <w:lang w:eastAsia="ja-JP"/>
              </w:rPr>
              <w:t xml:space="preserve"> </w:t>
            </w:r>
            <w:sdt>
              <w:sdtPr>
                <w:rPr>
                  <w:rFonts w:ascii="Meiryo UI" w:eastAsia="Meiryo UI" w:hAnsi="Meiryo UI" w:hint="eastAsia"/>
                  <w:color w:val="231F20"/>
                  <w:lang w:eastAsia="ja-JP"/>
                </w:rPr>
                <w:id w:val="-220138765"/>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2+</w:t>
            </w:r>
            <w:r w:rsidR="0029188B" w:rsidRPr="00536ED2">
              <w:rPr>
                <w:rFonts w:ascii="Meiryo UI" w:eastAsia="Meiryo UI" w:hAnsi="Meiryo UI"/>
                <w:color w:val="231F20"/>
                <w:lang w:eastAsia="ja-JP"/>
              </w:rPr>
              <w:t>,</w:t>
            </w:r>
            <w:r w:rsidR="0029188B" w:rsidRPr="00536ED2">
              <w:rPr>
                <w:rFonts w:ascii="Meiryo UI" w:eastAsia="Meiryo UI" w:hAnsi="Meiryo UI" w:hint="eastAsia"/>
                <w:color w:val="231F20"/>
                <w:lang w:eastAsia="ja-JP"/>
              </w:rPr>
              <w:t xml:space="preserve"> </w:t>
            </w:r>
            <w:sdt>
              <w:sdtPr>
                <w:rPr>
                  <w:rFonts w:ascii="Meiryo UI" w:eastAsia="Meiryo UI" w:hAnsi="Meiryo UI" w:hint="eastAsia"/>
                  <w:color w:val="231F20"/>
                  <w:lang w:eastAsia="ja-JP"/>
                </w:rPr>
                <w:id w:val="-851638902"/>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3+</w:t>
            </w:r>
            <w:r w:rsidR="0029188B" w:rsidRPr="00536ED2">
              <w:rPr>
                <w:rFonts w:ascii="Meiryo UI" w:eastAsia="Meiryo UI" w:hAnsi="Meiryo UI"/>
                <w:color w:val="231F20"/>
                <w:lang w:eastAsia="ja-JP"/>
              </w:rPr>
              <w:t>,</w:t>
            </w:r>
            <w:r w:rsidR="0029188B" w:rsidRPr="00536ED2">
              <w:rPr>
                <w:rFonts w:ascii="Meiryo UI" w:eastAsia="Meiryo UI" w:hAnsi="Meiryo UI" w:hint="eastAsia"/>
                <w:color w:val="231F20"/>
                <w:lang w:eastAsia="ja-JP"/>
              </w:rPr>
              <w:t xml:space="preserve"> </w:t>
            </w:r>
            <w:sdt>
              <w:sdtPr>
                <w:rPr>
                  <w:rFonts w:ascii="Meiryo UI" w:eastAsia="Meiryo UI" w:hAnsi="Meiryo UI" w:hint="eastAsia"/>
                  <w:color w:val="231F20"/>
                  <w:lang w:eastAsia="ja-JP"/>
                </w:rPr>
                <w:id w:val="-1042980871"/>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4+</w:t>
            </w:r>
            <w:r w:rsidR="0029188B" w:rsidRPr="00536ED2">
              <w:rPr>
                <w:rFonts w:ascii="Meiryo UI" w:eastAsia="Meiryo UI" w:hAnsi="Meiryo UI"/>
                <w:color w:val="231F20"/>
                <w:lang w:eastAsia="ja-JP"/>
              </w:rPr>
              <w:t>)</w:t>
            </w:r>
            <w:r w:rsidR="0029188B" w:rsidRPr="00536ED2">
              <w:rPr>
                <w:rFonts w:ascii="Meiryo UI" w:eastAsia="Meiryo UI" w:hAnsi="Meiryo UI" w:hint="eastAsia"/>
                <w:color w:val="231F20"/>
                <w:lang w:eastAsia="ja-JP"/>
              </w:rPr>
              <w:t xml:space="preserve"> 　</w:t>
            </w:r>
          </w:p>
          <w:p w14:paraId="0D306954" w14:textId="7C1F8D2D" w:rsidR="00536ED2" w:rsidRPr="00536ED2" w:rsidRDefault="00556F24" w:rsidP="0029188B">
            <w:pPr>
              <w:pStyle w:val="TableParagraph"/>
              <w:ind w:leftChars="1050" w:left="2310"/>
              <w:rPr>
                <w:rFonts w:ascii="Meiryo UI" w:eastAsia="Meiryo UI" w:hAnsi="Meiryo UI"/>
                <w:color w:val="231F20"/>
                <w:lang w:eastAsia="ja-JP"/>
              </w:rPr>
            </w:pPr>
            <w:sdt>
              <w:sdtPr>
                <w:rPr>
                  <w:rFonts w:ascii="Meiryo UI" w:eastAsia="Meiryo UI" w:hAnsi="Meiryo UI" w:hint="eastAsia"/>
                  <w:color w:val="231F20"/>
                  <w:lang w:eastAsia="ja-JP"/>
                </w:rPr>
                <w:id w:val="-1840225628"/>
                <w14:checkbox>
                  <w14:checked w14:val="0"/>
                  <w14:checkedState w14:val="00FE" w14:font="Wingdings"/>
                  <w14:uncheckedState w14:val="2610" w14:font="ＭＳ ゴシック"/>
                </w14:checkbox>
              </w:sdtPr>
              <w:sdtEndPr/>
              <w:sdtContent>
                <w:r w:rsidR="00536ED2" w:rsidRPr="00536ED2">
                  <w:rPr>
                    <w:rFonts w:ascii="Meiryo UI" w:eastAsia="Meiryo UI" w:hAnsi="Meiryo UI" w:cs="Segoe UI Symbol"/>
                    <w:color w:val="231F20"/>
                    <w:lang w:eastAsia="ja-JP"/>
                  </w:rPr>
                  <w:t>☐</w:t>
                </w:r>
              </w:sdtContent>
            </w:sdt>
            <w:r w:rsidR="00536ED2" w:rsidRPr="00536ED2">
              <w:rPr>
                <w:rFonts w:ascii="Meiryo UI" w:eastAsia="Meiryo UI" w:hAnsi="Meiryo UI" w:hint="eastAsia"/>
                <w:color w:val="231F20"/>
                <w:lang w:eastAsia="ja-JP"/>
              </w:rPr>
              <w:t>その他</w:t>
            </w:r>
          </w:p>
          <w:p w14:paraId="1426FA5F" w14:textId="62212B61" w:rsidR="0029188B" w:rsidRPr="00536ED2" w:rsidRDefault="00556F24" w:rsidP="0029188B">
            <w:pPr>
              <w:pStyle w:val="TableParagraph"/>
              <w:rPr>
                <w:rFonts w:ascii="Meiryo UI" w:eastAsia="Meiryo UI" w:hAnsi="Meiryo UI"/>
                <w:color w:val="231F20"/>
                <w:lang w:eastAsia="ja-JP"/>
              </w:rPr>
            </w:pPr>
            <w:sdt>
              <w:sdtPr>
                <w:rPr>
                  <w:rFonts w:ascii="Meiryo UI" w:eastAsia="Meiryo UI" w:hAnsi="Meiryo UI" w:hint="eastAsia"/>
                  <w:color w:val="231F20"/>
                  <w:lang w:eastAsia="ja-JP"/>
                </w:rPr>
                <w:id w:val="-631867704"/>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腎機能低下（</w:t>
            </w:r>
            <w:r w:rsidR="0029188B" w:rsidRPr="00536ED2">
              <w:rPr>
                <w:rFonts w:ascii="Meiryo UI" w:eastAsia="Meiryo UI" w:hAnsi="Meiryo UI"/>
                <w:color w:val="231F20"/>
                <w:lang w:eastAsia="ja-JP"/>
              </w:rPr>
              <w:t>eGFR</w:t>
            </w:r>
            <w:r w:rsidR="0029188B" w:rsidRPr="00536ED2">
              <w:rPr>
                <w:rFonts w:ascii="Meiryo UI" w:eastAsia="Meiryo UI" w:hAnsi="Meiryo UI" w:hint="eastAsia"/>
                <w:color w:val="231F20"/>
                <w:lang w:eastAsia="ja-JP"/>
              </w:rPr>
              <w:t>&lt;</w:t>
            </w:r>
            <w:r w:rsidR="0029188B" w:rsidRPr="00536ED2">
              <w:rPr>
                <w:rFonts w:ascii="Meiryo UI" w:eastAsia="Meiryo UI" w:hAnsi="Meiryo UI"/>
                <w:color w:val="231F20"/>
                <w:lang w:eastAsia="ja-JP"/>
              </w:rPr>
              <w:t xml:space="preserve"> </w:t>
            </w:r>
            <w:r w:rsidR="0082744A" w:rsidRPr="00536ED2">
              <w:rPr>
                <w:rFonts w:ascii="Meiryo UI" w:eastAsia="Meiryo UI" w:hAnsi="Meiryo UI" w:hint="eastAsia"/>
                <w:color w:val="000000" w:themeColor="text1"/>
                <w:lang w:eastAsia="ja-JP"/>
              </w:rPr>
              <w:t>45</w:t>
            </w:r>
            <w:r w:rsidR="0029188B" w:rsidRPr="00536ED2">
              <w:rPr>
                <w:rFonts w:ascii="Meiryo UI" w:eastAsia="Meiryo UI" w:hAnsi="Meiryo UI" w:hint="eastAsia"/>
                <w:color w:val="231F20"/>
                <w:lang w:eastAsia="ja-JP"/>
              </w:rPr>
              <w:t xml:space="preserve"> </w:t>
            </w:r>
            <w:r w:rsidR="0029188B" w:rsidRPr="00536ED2">
              <w:rPr>
                <w:rFonts w:ascii="Meiryo UI" w:eastAsia="Meiryo UI" w:hAnsi="Meiryo UI"/>
                <w:color w:val="231F20"/>
                <w:lang w:eastAsia="ja-JP"/>
              </w:rPr>
              <w:t>ml/min/1.73m</w:t>
            </w:r>
            <w:r w:rsidR="0029188B" w:rsidRPr="00536ED2">
              <w:rPr>
                <w:rFonts w:ascii="Meiryo UI" w:eastAsia="Meiryo UI" w:hAnsi="Meiryo UI"/>
                <w:color w:val="231F20"/>
                <w:vertAlign w:val="superscript"/>
                <w:lang w:eastAsia="ja-JP"/>
              </w:rPr>
              <w:t>2</w:t>
            </w:r>
            <w:r w:rsidR="0029188B" w:rsidRPr="00536ED2">
              <w:rPr>
                <w:rFonts w:ascii="Meiryo UI" w:eastAsia="Meiryo UI" w:hAnsi="Meiryo UI"/>
                <w:color w:val="231F20"/>
                <w:lang w:eastAsia="ja-JP"/>
              </w:rPr>
              <w:t>）</w:t>
            </w:r>
            <w:r w:rsidR="0029188B" w:rsidRPr="00536ED2">
              <w:rPr>
                <w:rFonts w:ascii="Meiryo UI" w:eastAsia="Meiryo UI" w:hAnsi="Meiryo UI" w:hint="eastAsia"/>
                <w:color w:val="231F20"/>
                <w:lang w:eastAsia="ja-JP"/>
              </w:rPr>
              <w:t xml:space="preserve">　 </w:t>
            </w:r>
            <w:sdt>
              <w:sdtPr>
                <w:rPr>
                  <w:rFonts w:ascii="Meiryo UI" w:eastAsia="Meiryo UI" w:hAnsi="Meiryo UI" w:hint="eastAsia"/>
                  <w:color w:val="231F20"/>
                  <w:lang w:eastAsia="ja-JP"/>
                </w:rPr>
                <w:id w:val="-1887714354"/>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CKD患者教育・食事指導</w:t>
            </w:r>
          </w:p>
          <w:p w14:paraId="0A5B3552" w14:textId="320B6A8D" w:rsidR="0029188B" w:rsidRPr="00536ED2" w:rsidRDefault="00556F24" w:rsidP="00FC74BD">
            <w:pPr>
              <w:pStyle w:val="TableParagraph"/>
              <w:ind w:rightChars="-50" w:right="-110"/>
              <w:rPr>
                <w:rFonts w:ascii="Meiryo UI" w:eastAsia="Meiryo UI" w:hAnsi="Meiryo UI"/>
                <w:color w:val="231F20"/>
                <w:lang w:eastAsia="ja-JP"/>
              </w:rPr>
            </w:pPr>
            <w:sdt>
              <w:sdtPr>
                <w:rPr>
                  <w:rFonts w:ascii="Meiryo UI" w:eastAsia="Meiryo UI" w:hAnsi="Meiryo UI" w:hint="eastAsia"/>
                  <w:color w:val="231F20"/>
                  <w:lang w:eastAsia="ja-JP"/>
                </w:rPr>
                <w:id w:val="1625198468"/>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 xml:space="preserve">腎不全療法選択外来　　 </w:t>
            </w:r>
            <w:sdt>
              <w:sdtPr>
                <w:rPr>
                  <w:rFonts w:ascii="Meiryo UI" w:eastAsia="Meiryo UI" w:hAnsi="Meiryo UI" w:hint="eastAsia"/>
                  <w:color w:val="231F20"/>
                  <w:lang w:eastAsia="ja-JP"/>
                </w:rPr>
                <w:id w:val="2122026312"/>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透析導入</w:t>
            </w:r>
            <w:r w:rsidR="00FC74BD" w:rsidRPr="00536ED2">
              <w:rPr>
                <w:rFonts w:ascii="Meiryo UI" w:eastAsia="Meiryo UI" w:hAnsi="Meiryo UI" w:hint="eastAsia"/>
                <w:color w:val="231F20"/>
                <w:lang w:eastAsia="ja-JP"/>
              </w:rPr>
              <w:t>（HD・PD・未定）</w:t>
            </w:r>
            <w:r w:rsidR="0029188B" w:rsidRPr="00536ED2">
              <w:rPr>
                <w:rFonts w:ascii="Meiryo UI" w:eastAsia="Meiryo UI" w:hAnsi="Meiryo UI" w:hint="eastAsia"/>
                <w:color w:val="231F20"/>
                <w:lang w:eastAsia="ja-JP"/>
              </w:rPr>
              <w:t xml:space="preserve">　</w:t>
            </w:r>
            <w:sdt>
              <w:sdtPr>
                <w:rPr>
                  <w:rFonts w:ascii="Meiryo UI" w:eastAsia="Meiryo UI" w:hAnsi="Meiryo UI" w:hint="eastAsia"/>
                  <w:color w:val="231F20"/>
                  <w:lang w:eastAsia="ja-JP"/>
                </w:rPr>
                <w:id w:val="-535970258"/>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電解質異常治療</w:t>
            </w:r>
          </w:p>
          <w:p w14:paraId="365FBD1E" w14:textId="27C34937" w:rsidR="0029188B" w:rsidRDefault="00556F24" w:rsidP="0029188B">
            <w:pPr>
              <w:pStyle w:val="TableParagraph"/>
              <w:rPr>
                <w:rFonts w:ascii="Meiryo UI" w:eastAsia="Meiryo UI" w:hAnsi="Meiryo UI"/>
                <w:color w:val="231F20"/>
                <w:lang w:eastAsia="ja-JP"/>
              </w:rPr>
            </w:pPr>
            <w:sdt>
              <w:sdtPr>
                <w:rPr>
                  <w:rFonts w:ascii="Meiryo UI" w:eastAsia="Meiryo UI" w:hAnsi="Meiryo UI" w:hint="eastAsia"/>
                  <w:color w:val="231F20"/>
                  <w:lang w:eastAsia="ja-JP"/>
                </w:rPr>
                <w:id w:val="-1955778725"/>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 xml:space="preserve">急性腎障害治療　　 </w:t>
            </w:r>
            <w:sdt>
              <w:sdtPr>
                <w:rPr>
                  <w:rFonts w:ascii="Meiryo UI" w:eastAsia="Meiryo UI" w:hAnsi="Meiryo UI" w:hint="eastAsia"/>
                  <w:color w:val="231F20"/>
                  <w:lang w:eastAsia="ja-JP"/>
                </w:rPr>
                <w:id w:val="431639485"/>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腎性貧血治療（ESA，HIF-PH阻害薬導入・継続）</w:t>
            </w:r>
          </w:p>
          <w:p w14:paraId="13044524" w14:textId="77777777" w:rsidR="00006091" w:rsidRPr="00536ED2" w:rsidRDefault="00006091" w:rsidP="0029188B">
            <w:pPr>
              <w:pStyle w:val="TableParagraph"/>
              <w:rPr>
                <w:rFonts w:ascii="Meiryo UI" w:eastAsia="Meiryo UI" w:hAnsi="Meiryo UI"/>
                <w:color w:val="231F20"/>
                <w:lang w:eastAsia="ja-JP"/>
              </w:rPr>
            </w:pPr>
          </w:p>
          <w:p w14:paraId="661DC2A0" w14:textId="0B156289" w:rsidR="0029188B" w:rsidRPr="002B2DEE" w:rsidRDefault="00556F24" w:rsidP="00FC74BD">
            <w:pPr>
              <w:pStyle w:val="TableParagraph"/>
              <w:ind w:rightChars="-100" w:right="-220"/>
              <w:rPr>
                <w:rFonts w:ascii="Meiryo UI" w:eastAsia="Meiryo UI" w:hAnsi="Meiryo UI"/>
                <w:color w:val="231F20"/>
                <w:sz w:val="28"/>
                <w:szCs w:val="28"/>
                <w:lang w:eastAsia="ja-JP"/>
              </w:rPr>
            </w:pPr>
            <w:sdt>
              <w:sdtPr>
                <w:rPr>
                  <w:rFonts w:ascii="Meiryo UI" w:eastAsia="Meiryo UI" w:hAnsi="Meiryo UI" w:hint="eastAsia"/>
                  <w:color w:val="231F20"/>
                  <w:lang w:eastAsia="ja-JP"/>
                </w:rPr>
                <w:id w:val="1026988150"/>
                <w14:checkbox>
                  <w14:checked w14:val="0"/>
                  <w14:checkedState w14:val="00FE" w14:font="Wingdings"/>
                  <w14:uncheckedState w14:val="2610" w14:font="ＭＳ ゴシック"/>
                </w14:checkbox>
              </w:sdtPr>
              <w:sdtEndPr/>
              <w:sdtContent>
                <w:r w:rsidR="0029188B" w:rsidRPr="00536ED2">
                  <w:rPr>
                    <w:rFonts w:ascii="Meiryo UI" w:eastAsia="Meiryo UI" w:hAnsi="Meiryo UI" w:cs="Segoe UI Symbol"/>
                    <w:color w:val="231F20"/>
                    <w:lang w:eastAsia="ja-JP"/>
                  </w:rPr>
                  <w:t>☐</w:t>
                </w:r>
              </w:sdtContent>
            </w:sdt>
            <w:r w:rsidR="0029188B" w:rsidRPr="00536ED2">
              <w:rPr>
                <w:rFonts w:ascii="Meiryo UI" w:eastAsia="Meiryo UI" w:hAnsi="Meiryo UI" w:hint="eastAsia"/>
                <w:color w:val="231F20"/>
                <w:lang w:eastAsia="ja-JP"/>
              </w:rPr>
              <w:t xml:space="preserve">検査のみ希望（検査名：　　　　　　　</w:t>
            </w:r>
            <w:r w:rsidR="0029188B" w:rsidRPr="00536ED2">
              <w:rPr>
                <w:rFonts w:ascii="Meiryo UI" w:eastAsia="Meiryo UI" w:hAnsi="Meiryo UI" w:hint="eastAsia"/>
                <w:noProof/>
                <w:color w:val="231F20"/>
                <w:lang w:eastAsia="ja-JP"/>
              </w:rPr>
              <mc:AlternateContent>
                <mc:Choice Requires="wps">
                  <w:drawing>
                    <wp:anchor distT="0" distB="0" distL="114300" distR="114300" simplePos="0" relativeHeight="251656704" behindDoc="0" locked="0" layoutInCell="1" allowOverlap="1" wp14:anchorId="1C01AC2E" wp14:editId="69B23D5C">
                      <wp:simplePos x="0" y="0"/>
                      <wp:positionH relativeFrom="column">
                        <wp:posOffset>2042795</wp:posOffset>
                      </wp:positionH>
                      <wp:positionV relativeFrom="paragraph">
                        <wp:posOffset>-19050</wp:posOffset>
                      </wp:positionV>
                      <wp:extent cx="1352550" cy="323850"/>
                      <wp:effectExtent l="0" t="0" r="0" b="0"/>
                      <wp:wrapNone/>
                      <wp:docPr id="1467463261" name="テキスト ボックス 2"/>
                      <wp:cNvGraphicFramePr/>
                      <a:graphic xmlns:a="http://schemas.openxmlformats.org/drawingml/2006/main">
                        <a:graphicData uri="http://schemas.microsoft.com/office/word/2010/wordprocessingShape">
                          <wps:wsp>
                            <wps:cNvSpPr txBox="1"/>
                            <wps:spPr>
                              <a:xfrm>
                                <a:off x="0" y="0"/>
                                <a:ext cx="1352550" cy="323850"/>
                              </a:xfrm>
                              <a:prstGeom prst="rect">
                                <a:avLst/>
                              </a:prstGeom>
                              <a:noFill/>
                              <a:ln w="6350">
                                <a:noFill/>
                              </a:ln>
                            </wps:spPr>
                            <wps:txbx>
                              <w:txbxContent>
                                <w:p w14:paraId="67642402" w14:textId="3A5A8474" w:rsidR="0029188B" w:rsidRPr="00E54EE9" w:rsidRDefault="0029188B" w:rsidP="0029188B">
                                  <w:pPr>
                                    <w:rPr>
                                      <w:rFonts w:ascii="游ゴシック Medium" w:eastAsia="游ゴシック Medium" w:hAnsi="游ゴシック Medium"/>
                                      <w:sz w:val="24"/>
                                      <w:szCs w:val="24"/>
                                      <w:lang w:eastAsia="ja-JP"/>
                                    </w:rPr>
                                  </w:pP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AC2E" id="_x0000_s1027" type="#_x0000_t202" style="position:absolute;margin-left:160.85pt;margin-top:-1.5pt;width:106.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" filled="f" stroked="f" strokeweight=".5pt">
                      <v:textbox inset="2mm,,2mm">
                        <w:txbxContent>
                          <w:p w14:paraId="67642402" w14:textId="3A5A8474" w:rsidR="0029188B" w:rsidRPr="00E54EE9" w:rsidRDefault="0029188B" w:rsidP="0029188B">
                            <w:pPr>
                              <w:rPr>
                                <w:rFonts w:ascii="游ゴシック Medium" w:eastAsia="游ゴシック Medium" w:hAnsi="游ゴシック Medium"/>
                                <w:sz w:val="24"/>
                                <w:szCs w:val="24"/>
                                <w:lang w:eastAsia="ja-JP"/>
                              </w:rPr>
                            </w:pPr>
                          </w:p>
                        </w:txbxContent>
                      </v:textbox>
                    </v:shape>
                  </w:pict>
                </mc:Fallback>
              </mc:AlternateContent>
            </w:r>
            <w:r w:rsidR="0029188B" w:rsidRPr="00536ED2">
              <w:rPr>
                <w:rFonts w:ascii="Meiryo UI" w:eastAsia="Meiryo UI" w:hAnsi="Meiryo UI" w:hint="eastAsia"/>
                <w:color w:val="231F20"/>
                <w:lang w:eastAsia="ja-JP"/>
              </w:rPr>
              <w:t>）</w:t>
            </w:r>
            <w:r w:rsidR="00FC74BD" w:rsidRPr="00536ED2">
              <w:rPr>
                <w:rFonts w:ascii="Meiryo UI" w:eastAsia="Meiryo UI" w:hAnsi="Meiryo UI" w:hint="eastAsia"/>
                <w:color w:val="231F20"/>
                <w:lang w:eastAsia="ja-JP"/>
              </w:rPr>
              <w:t xml:space="preserve">　 </w:t>
            </w:r>
            <w:sdt>
              <w:sdtPr>
                <w:rPr>
                  <w:rFonts w:ascii="Meiryo UI" w:eastAsia="Meiryo UI" w:hAnsi="Meiryo UI" w:hint="eastAsia"/>
                  <w:color w:val="231F20"/>
                  <w:lang w:eastAsia="ja-JP"/>
                </w:rPr>
                <w:id w:val="-191850990"/>
                <w14:checkbox>
                  <w14:checked w14:val="0"/>
                  <w14:checkedState w14:val="00FE" w14:font="Wingdings"/>
                  <w14:uncheckedState w14:val="2610" w14:font="ＭＳ ゴシック"/>
                </w14:checkbox>
              </w:sdtPr>
              <w:sdtEndPr/>
              <w:sdtContent>
                <w:r w:rsidR="00FC74BD" w:rsidRPr="00536ED2">
                  <w:rPr>
                    <w:rFonts w:ascii="Meiryo UI" w:eastAsia="Meiryo UI" w:hAnsi="Meiryo UI" w:cs="Segoe UI Symbol"/>
                    <w:color w:val="231F20"/>
                    <w:lang w:eastAsia="ja-JP"/>
                  </w:rPr>
                  <w:t>☐</w:t>
                </w:r>
              </w:sdtContent>
            </w:sdt>
            <w:r w:rsidR="00FC74BD" w:rsidRPr="00536ED2">
              <w:rPr>
                <w:rFonts w:ascii="Meiryo UI" w:eastAsia="Meiryo UI" w:hAnsi="Meiryo UI" w:hint="eastAsia"/>
                <w:color w:val="231F20"/>
                <w:lang w:eastAsia="ja-JP"/>
              </w:rPr>
              <w:t xml:space="preserve">その他（　　　　　</w:t>
            </w:r>
            <w:r w:rsidR="00006091">
              <w:rPr>
                <w:rFonts w:ascii="Meiryo UI" w:eastAsia="Meiryo UI" w:hAnsi="Meiryo UI" w:hint="eastAsia"/>
                <w:color w:val="231F20"/>
                <w:lang w:eastAsia="ja-JP"/>
              </w:rPr>
              <w:t xml:space="preserve">                                            </w:t>
            </w:r>
            <w:r w:rsidR="00FC74BD" w:rsidRPr="00536ED2">
              <w:rPr>
                <w:rFonts w:ascii="Meiryo UI" w:eastAsia="Meiryo UI" w:hAnsi="Meiryo UI" w:hint="eastAsia"/>
                <w:color w:val="231F20"/>
                <w:lang w:eastAsia="ja-JP"/>
              </w:rPr>
              <w:t xml:space="preserve">         </w:t>
            </w:r>
            <w:r w:rsidR="00FC74BD" w:rsidRPr="00536ED2">
              <w:rPr>
                <w:rFonts w:ascii="Meiryo UI" w:eastAsia="Meiryo UI" w:hAnsi="Meiryo UI"/>
                <w:color w:val="231F20"/>
                <w:lang w:eastAsia="ja-JP"/>
              </w:rPr>
              <w:t>）</w:t>
            </w:r>
          </w:p>
        </w:tc>
      </w:tr>
      <w:tr w:rsidR="0029188B" w:rsidRPr="003F2C26" w14:paraId="198C3E80" w14:textId="77777777" w:rsidTr="0029188B">
        <w:trPr>
          <w:trHeight w:hRule="exact" w:val="3402"/>
        </w:trPr>
        <w:tc>
          <w:tcPr>
            <w:tcW w:w="10280" w:type="dxa"/>
            <w:gridSpan w:val="16"/>
          </w:tcPr>
          <w:p w14:paraId="52D7CA43" w14:textId="77777777" w:rsidR="0029188B" w:rsidRPr="002B2DEE" w:rsidRDefault="0029188B" w:rsidP="0029188B">
            <w:pPr>
              <w:pStyle w:val="TableParagraph"/>
              <w:spacing w:before="2" w:line="365" w:lineRule="exact"/>
              <w:ind w:left="10"/>
              <w:rPr>
                <w:rFonts w:ascii="Meiryo UI" w:eastAsia="Meiryo UI" w:hAnsi="Meiryo UI"/>
                <w:color w:val="231F20"/>
                <w:sz w:val="20"/>
                <w:lang w:eastAsia="ja-JP"/>
              </w:rPr>
            </w:pPr>
            <w:r w:rsidRPr="002B2DEE">
              <w:rPr>
                <w:rFonts w:ascii="Meiryo UI" w:eastAsia="Meiryo UI" w:hAnsi="Meiryo UI" w:hint="eastAsia"/>
                <w:noProof/>
                <w:color w:val="231F20"/>
                <w:sz w:val="28"/>
                <w:szCs w:val="28"/>
                <w:lang w:eastAsia="ja-JP"/>
              </w:rPr>
              <mc:AlternateContent>
                <mc:Choice Requires="wps">
                  <w:drawing>
                    <wp:anchor distT="0" distB="0" distL="114300" distR="114300" simplePos="0" relativeHeight="251656192" behindDoc="0" locked="0" layoutInCell="1" allowOverlap="1" wp14:anchorId="696FABB1" wp14:editId="7C1A8761">
                      <wp:simplePos x="0" y="0"/>
                      <wp:positionH relativeFrom="column">
                        <wp:posOffset>4156075</wp:posOffset>
                      </wp:positionH>
                      <wp:positionV relativeFrom="paragraph">
                        <wp:posOffset>267970</wp:posOffset>
                      </wp:positionV>
                      <wp:extent cx="1400175" cy="266700"/>
                      <wp:effectExtent l="0" t="0" r="9525" b="0"/>
                      <wp:wrapNone/>
                      <wp:docPr id="2057629294" name="テキスト ボックス 2"/>
                      <wp:cNvGraphicFramePr/>
                      <a:graphic xmlns:a="http://schemas.openxmlformats.org/drawingml/2006/main">
                        <a:graphicData uri="http://schemas.microsoft.com/office/word/2010/wordprocessingShape">
                          <wps:wsp>
                            <wps:cNvSpPr txBox="1"/>
                            <wps:spPr>
                              <a:xfrm>
                                <a:off x="0" y="0"/>
                                <a:ext cx="1400175" cy="266700"/>
                              </a:xfrm>
                              <a:prstGeom prst="rect">
                                <a:avLst/>
                              </a:prstGeom>
                              <a:solidFill>
                                <a:schemeClr val="lt1"/>
                              </a:solidFill>
                              <a:ln w="6350">
                                <a:noFill/>
                              </a:ln>
                            </wps:spPr>
                            <wps:txbx>
                              <w:txbxContent>
                                <w:p w14:paraId="07C64F79" w14:textId="77777777" w:rsidR="0029188B" w:rsidRPr="00E54EE9" w:rsidRDefault="0029188B" w:rsidP="0029188B">
                                  <w:pPr>
                                    <w:rPr>
                                      <w:rFonts w:ascii="游ゴシック Medium" w:eastAsia="游ゴシック Medium" w:hAnsi="游ゴシック Medium"/>
                                      <w:sz w:val="20"/>
                                      <w:szCs w:val="20"/>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FABB1" id="_x0000_s1028" type="#_x0000_t202" style="position:absolute;left:0;text-align:left;margin-left:327.25pt;margin-top:21.1pt;width:110.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4IMAIAAFs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" fillcolor="white [3201]" stroked="f" strokeweight=".5pt">
                      <v:textbox>
                        <w:txbxContent>
                          <w:p w14:paraId="07C64F79" w14:textId="77777777" w:rsidR="0029188B" w:rsidRPr="00E54EE9" w:rsidRDefault="0029188B" w:rsidP="0029188B">
                            <w:pPr>
                              <w:rPr>
                                <w:rFonts w:ascii="游ゴシック Medium" w:eastAsia="游ゴシック Medium" w:hAnsi="游ゴシック Medium"/>
                                <w:sz w:val="20"/>
                                <w:szCs w:val="20"/>
                                <w:lang w:eastAsia="ja-JP"/>
                              </w:rPr>
                            </w:pPr>
                          </w:p>
                        </w:txbxContent>
                      </v:textbox>
                    </v:shape>
                  </w:pict>
                </mc:Fallback>
              </mc:AlternateContent>
            </w:r>
            <w:r w:rsidRPr="002B2DEE">
              <w:rPr>
                <w:rFonts w:ascii="Meiryo UI" w:eastAsia="Meiryo UI" w:hAnsi="Meiryo UI"/>
                <w:color w:val="231F20"/>
                <w:sz w:val="20"/>
                <w:lang w:eastAsia="ja-JP"/>
              </w:rPr>
              <w:t>【治療経過】</w:t>
            </w:r>
          </w:p>
          <w:p w14:paraId="3B775B4F" w14:textId="77777777" w:rsidR="0029188B" w:rsidRPr="00006091" w:rsidRDefault="00556F24" w:rsidP="0029188B">
            <w:pPr>
              <w:pStyle w:val="TableParagraph"/>
              <w:rPr>
                <w:rFonts w:ascii="Meiryo UI" w:eastAsia="Meiryo UI" w:hAnsi="Meiryo UI"/>
                <w:color w:val="231F20"/>
                <w:lang w:eastAsia="ja-JP"/>
              </w:rPr>
            </w:pPr>
            <w:sdt>
              <w:sdtPr>
                <w:rPr>
                  <w:rFonts w:ascii="Meiryo UI" w:eastAsia="Meiryo UI" w:hAnsi="Meiryo UI" w:hint="eastAsia"/>
                  <w:color w:val="231F20"/>
                  <w:lang w:eastAsia="ja-JP"/>
                </w:rPr>
                <w:id w:val="-587547859"/>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検診で指摘</w:t>
            </w:r>
          </w:p>
          <w:p w14:paraId="6CF6BFE9" w14:textId="77777777" w:rsidR="0029188B" w:rsidRPr="00006091" w:rsidRDefault="00556F24" w:rsidP="0029188B">
            <w:pPr>
              <w:pStyle w:val="TableParagraph"/>
              <w:rPr>
                <w:rFonts w:ascii="Meiryo UI" w:eastAsia="Meiryo UI" w:hAnsi="Meiryo UI"/>
                <w:color w:val="231F20"/>
                <w:lang w:eastAsia="ja-JP"/>
              </w:rPr>
            </w:pPr>
            <w:sdt>
              <w:sdtPr>
                <w:rPr>
                  <w:rFonts w:ascii="Meiryo UI" w:eastAsia="Meiryo UI" w:hAnsi="Meiryo UI" w:hint="eastAsia"/>
                  <w:color w:val="231F20"/>
                  <w:lang w:eastAsia="ja-JP"/>
                </w:rPr>
                <w:id w:val="-2081364421"/>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継続加療中：</w:t>
            </w:r>
            <w:sdt>
              <w:sdtPr>
                <w:rPr>
                  <w:rFonts w:ascii="Meiryo UI" w:eastAsia="Meiryo UI" w:hAnsi="Meiryo UI" w:hint="eastAsia"/>
                  <w:color w:val="231F20"/>
                  <w:lang w:eastAsia="ja-JP"/>
                </w:rPr>
                <w:id w:val="-1751731150"/>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糖尿病，</w:t>
            </w:r>
            <w:sdt>
              <w:sdtPr>
                <w:rPr>
                  <w:rFonts w:ascii="Meiryo UI" w:eastAsia="Meiryo UI" w:hAnsi="Meiryo UI" w:hint="eastAsia"/>
                  <w:color w:val="231F20"/>
                  <w:lang w:eastAsia="ja-JP"/>
                </w:rPr>
                <w:id w:val="-1178348708"/>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高血圧症，</w:t>
            </w:r>
            <w:sdt>
              <w:sdtPr>
                <w:rPr>
                  <w:rFonts w:ascii="Meiryo UI" w:eastAsia="Meiryo UI" w:hAnsi="Meiryo UI" w:hint="eastAsia"/>
                  <w:color w:val="231F20"/>
                  <w:lang w:eastAsia="ja-JP"/>
                </w:rPr>
                <w:id w:val="963780327"/>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脂質異常症，</w:t>
            </w:r>
            <w:sdt>
              <w:sdtPr>
                <w:rPr>
                  <w:rFonts w:ascii="Meiryo UI" w:eastAsia="Meiryo UI" w:hAnsi="Meiryo UI" w:hint="eastAsia"/>
                  <w:color w:val="231F20"/>
                  <w:lang w:eastAsia="ja-JP"/>
                </w:rPr>
                <w:id w:val="2105151364"/>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慢性心不全，</w:t>
            </w:r>
          </w:p>
          <w:p w14:paraId="512D4228" w14:textId="5E54AFD4" w:rsidR="0029188B" w:rsidRPr="00006091" w:rsidRDefault="00556F24" w:rsidP="0029188B">
            <w:pPr>
              <w:pStyle w:val="TableParagraph"/>
              <w:ind w:firstLineChars="300" w:firstLine="660"/>
              <w:rPr>
                <w:rFonts w:ascii="Meiryo UI" w:eastAsia="Meiryo UI" w:hAnsi="Meiryo UI"/>
                <w:color w:val="231F20"/>
                <w:lang w:eastAsia="ja-JP"/>
              </w:rPr>
            </w:pPr>
            <w:sdt>
              <w:sdtPr>
                <w:rPr>
                  <w:rFonts w:ascii="Meiryo UI" w:eastAsia="Meiryo UI" w:hAnsi="Meiryo UI" w:hint="eastAsia"/>
                  <w:color w:val="231F20"/>
                  <w:lang w:eastAsia="ja-JP"/>
                </w:rPr>
                <w:id w:val="1669360816"/>
                <w14:checkbox>
                  <w14:checked w14:val="0"/>
                  <w14:checkedState w14:val="00FE" w14:font="Wingdings"/>
                  <w14:uncheckedState w14:val="2610" w14:font="ＭＳ ゴシック"/>
                </w14:checkbox>
              </w:sdtPr>
              <w:sdtEndPr/>
              <w:sdtContent>
                <w:r w:rsidR="003F2C26"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心房細動，</w:t>
            </w:r>
            <w:sdt>
              <w:sdtPr>
                <w:rPr>
                  <w:rFonts w:ascii="Meiryo UI" w:eastAsia="Meiryo UI" w:hAnsi="Meiryo UI" w:hint="eastAsia"/>
                  <w:color w:val="231F20"/>
                  <w:lang w:eastAsia="ja-JP"/>
                </w:rPr>
                <w:id w:val="-342250400"/>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狭心症・心筋梗塞，</w:t>
            </w:r>
            <w:sdt>
              <w:sdtPr>
                <w:rPr>
                  <w:rFonts w:ascii="Meiryo UI" w:eastAsia="Meiryo UI" w:hAnsi="Meiryo UI" w:hint="eastAsia"/>
                  <w:color w:val="231F20"/>
                  <w:lang w:eastAsia="ja-JP"/>
                </w:rPr>
                <w:id w:val="846592522"/>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TIA・脳梗塞，</w:t>
            </w:r>
            <w:sdt>
              <w:sdtPr>
                <w:rPr>
                  <w:rFonts w:ascii="Meiryo UI" w:eastAsia="Meiryo UI" w:hAnsi="Meiryo UI" w:hint="eastAsia"/>
                  <w:color w:val="231F20"/>
                  <w:lang w:eastAsia="ja-JP"/>
                </w:rPr>
                <w:id w:val="298349549"/>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末梢動脈疾患，</w:t>
            </w:r>
          </w:p>
          <w:p w14:paraId="504FE3C1" w14:textId="7B903812" w:rsidR="0029188B" w:rsidRPr="00006091" w:rsidRDefault="00556F24" w:rsidP="0029188B">
            <w:pPr>
              <w:pStyle w:val="TableParagraph"/>
              <w:ind w:firstLineChars="300" w:firstLine="660"/>
              <w:rPr>
                <w:rFonts w:ascii="Meiryo UI" w:eastAsia="Meiryo UI" w:hAnsi="Meiryo UI"/>
                <w:color w:val="231F20"/>
                <w:lang w:eastAsia="ja-JP"/>
              </w:rPr>
            </w:pPr>
            <w:sdt>
              <w:sdtPr>
                <w:rPr>
                  <w:rFonts w:ascii="Meiryo UI" w:eastAsia="Meiryo UI" w:hAnsi="Meiryo UI" w:hint="eastAsia"/>
                  <w:color w:val="231F20"/>
                  <w:lang w:eastAsia="ja-JP"/>
                </w:rPr>
                <w:id w:val="1166517469"/>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その他</w:t>
            </w:r>
            <w:r w:rsidR="00896647" w:rsidRPr="00006091">
              <w:rPr>
                <w:rFonts w:ascii="Meiryo UI" w:eastAsia="Meiryo UI" w:hAnsi="Meiryo UI" w:hint="eastAsia"/>
                <w:color w:val="231F20"/>
                <w:lang w:eastAsia="ja-JP"/>
              </w:rPr>
              <w:t xml:space="preserve"> </w:t>
            </w:r>
            <w:r w:rsidR="0029188B" w:rsidRPr="00006091">
              <w:rPr>
                <w:rFonts w:ascii="Meiryo UI" w:eastAsia="Meiryo UI" w:hAnsi="Meiryo UI" w:hint="eastAsia"/>
                <w:color w:val="231F20"/>
                <w:lang w:eastAsia="ja-JP"/>
              </w:rPr>
              <w:t xml:space="preserve">(　</w:t>
            </w:r>
            <w:r w:rsidR="00896647" w:rsidRPr="00006091">
              <w:rPr>
                <w:rFonts w:ascii="Meiryo UI" w:eastAsia="Meiryo UI" w:hAnsi="Meiryo UI" w:hint="eastAsia"/>
                <w:color w:val="231F20"/>
                <w:lang w:eastAsia="ja-JP"/>
              </w:rPr>
              <w:t xml:space="preserve">      </w:t>
            </w:r>
            <w:r w:rsidR="0029188B" w:rsidRPr="00006091">
              <w:rPr>
                <w:rFonts w:ascii="Meiryo UI" w:eastAsia="Meiryo UI" w:hAnsi="Meiryo UI" w:hint="eastAsia"/>
                <w:color w:val="231F20"/>
                <w:lang w:eastAsia="ja-JP"/>
              </w:rPr>
              <w:t xml:space="preserve">　　　　　  　　　　　　　　　　　　　　　　　　　　</w:t>
            </w:r>
            <w:r w:rsidR="003E6D6A" w:rsidRPr="00006091">
              <w:rPr>
                <w:rFonts w:ascii="Meiryo UI" w:eastAsia="Meiryo UI" w:hAnsi="Meiryo UI" w:hint="eastAsia"/>
                <w:color w:val="231F20"/>
                <w:lang w:eastAsia="ja-JP"/>
              </w:rPr>
              <w:t xml:space="preserve">　　　　　　　　　　　</w:t>
            </w:r>
            <w:r w:rsidR="00006091">
              <w:rPr>
                <w:rFonts w:ascii="Meiryo UI" w:eastAsia="Meiryo UI" w:hAnsi="Meiryo UI" w:hint="eastAsia"/>
                <w:color w:val="231F20"/>
                <w:lang w:eastAsia="ja-JP"/>
              </w:rPr>
              <w:t xml:space="preserve">                          </w:t>
            </w:r>
            <w:r w:rsidR="0029188B" w:rsidRPr="00006091">
              <w:rPr>
                <w:rFonts w:ascii="Meiryo UI" w:eastAsia="Meiryo UI" w:hAnsi="Meiryo UI" w:hint="eastAsia"/>
                <w:color w:val="231F20"/>
                <w:lang w:eastAsia="ja-JP"/>
              </w:rPr>
              <w:t xml:space="preserve">　)</w:t>
            </w:r>
          </w:p>
          <w:p w14:paraId="23E13A2F" w14:textId="77777777" w:rsidR="0029188B" w:rsidRPr="002B2DEE" w:rsidRDefault="0029188B" w:rsidP="0029188B">
            <w:pPr>
              <w:pStyle w:val="TableParagraph"/>
              <w:rPr>
                <w:rFonts w:ascii="Meiryo UI" w:eastAsia="Meiryo UI" w:hAnsi="Meiryo UI"/>
                <w:color w:val="231F20"/>
                <w:sz w:val="21"/>
                <w:szCs w:val="21"/>
                <w:lang w:eastAsia="ja-JP"/>
              </w:rPr>
            </w:pPr>
            <w:r w:rsidRPr="002B2DEE">
              <w:rPr>
                <w:rFonts w:ascii="Meiryo UI" w:eastAsia="Meiryo UI" w:hAnsi="Meiryo UI" w:hint="eastAsia"/>
                <w:color w:val="231F20"/>
                <w:sz w:val="21"/>
                <w:szCs w:val="21"/>
                <w:lang w:eastAsia="ja-JP"/>
              </w:rPr>
              <w:t>【経過補足】</w:t>
            </w:r>
          </w:p>
          <w:p w14:paraId="1281D31A" w14:textId="77777777" w:rsidR="0029188B" w:rsidRPr="002B2DEE" w:rsidRDefault="0029188B" w:rsidP="0029188B">
            <w:pPr>
              <w:pStyle w:val="TableParagraph"/>
              <w:rPr>
                <w:rFonts w:ascii="Meiryo UI" w:eastAsia="Meiryo UI" w:hAnsi="Meiryo UI"/>
                <w:color w:val="231F20"/>
                <w:sz w:val="24"/>
                <w:szCs w:val="24"/>
                <w:lang w:eastAsia="ja-JP"/>
              </w:rPr>
            </w:pPr>
          </w:p>
        </w:tc>
      </w:tr>
      <w:tr w:rsidR="0029188B" w:rsidRPr="003F2C26" w14:paraId="28107C97" w14:textId="77777777" w:rsidTr="00741A23">
        <w:trPr>
          <w:trHeight w:hRule="exact" w:val="3984"/>
        </w:trPr>
        <w:tc>
          <w:tcPr>
            <w:tcW w:w="10280" w:type="dxa"/>
            <w:gridSpan w:val="16"/>
            <w:tcBorders>
              <w:bottom w:val="single" w:sz="4" w:space="0" w:color="auto"/>
            </w:tcBorders>
          </w:tcPr>
          <w:p w14:paraId="7F1C765B" w14:textId="77777777" w:rsidR="0029188B" w:rsidRPr="002B2DEE" w:rsidRDefault="0029188B" w:rsidP="0029188B">
            <w:pPr>
              <w:pStyle w:val="TableParagraph"/>
              <w:rPr>
                <w:rFonts w:ascii="Meiryo UI" w:eastAsia="Meiryo UI" w:hAnsi="Meiryo UI"/>
                <w:color w:val="231F20"/>
                <w:sz w:val="20"/>
                <w:lang w:eastAsia="ja-JP"/>
              </w:rPr>
            </w:pPr>
            <w:r w:rsidRPr="002B2DEE">
              <w:rPr>
                <w:rFonts w:ascii="Meiryo UI" w:eastAsia="Meiryo UI" w:hAnsi="Meiryo UI"/>
                <w:color w:val="231F20"/>
                <w:sz w:val="20"/>
                <w:lang w:eastAsia="ja-JP"/>
              </w:rPr>
              <w:t>【</w:t>
            </w:r>
            <w:r w:rsidRPr="002B2DEE">
              <w:rPr>
                <w:rFonts w:ascii="Meiryo UI" w:eastAsia="Meiryo UI" w:hAnsi="Meiryo UI" w:hint="eastAsia"/>
                <w:color w:val="231F20"/>
                <w:sz w:val="20"/>
                <w:lang w:eastAsia="ja-JP"/>
              </w:rPr>
              <w:t>今後の方針</w:t>
            </w:r>
            <w:r w:rsidRPr="002B2DEE">
              <w:rPr>
                <w:rFonts w:ascii="Meiryo UI" w:eastAsia="Meiryo UI" w:hAnsi="Meiryo UI"/>
                <w:color w:val="231F20"/>
                <w:sz w:val="20"/>
                <w:lang w:eastAsia="ja-JP"/>
              </w:rPr>
              <w:t>】</w:t>
            </w:r>
          </w:p>
          <w:p w14:paraId="01F57B45" w14:textId="154B6BD3" w:rsidR="0029188B" w:rsidRPr="00006091" w:rsidRDefault="00556F24" w:rsidP="0029188B">
            <w:pPr>
              <w:pStyle w:val="TableParagraph"/>
              <w:ind w:firstLineChars="100" w:firstLine="220"/>
              <w:rPr>
                <w:rFonts w:ascii="Meiryo UI" w:eastAsia="Meiryo UI" w:hAnsi="Meiryo UI"/>
                <w:color w:val="231F20"/>
                <w:lang w:eastAsia="ja-JP"/>
              </w:rPr>
            </w:pPr>
            <w:sdt>
              <w:sdtPr>
                <w:rPr>
                  <w:rFonts w:ascii="Meiryo UI" w:eastAsia="Meiryo UI" w:hAnsi="Meiryo UI" w:hint="eastAsia"/>
                  <w:color w:val="231F20"/>
                  <w:lang w:eastAsia="ja-JP"/>
                </w:rPr>
                <w:id w:val="1311528420"/>
                <w14:checkbox>
                  <w14:checked w14:val="0"/>
                  <w14:checkedState w14:val="00FE" w14:font="Wingdings"/>
                  <w14:uncheckedState w14:val="2610" w14:font="ＭＳ ゴシック"/>
                </w14:checkbox>
              </w:sdtPr>
              <w:sdtEndPr/>
              <w:sdtContent>
                <w:r w:rsidR="00896647" w:rsidRPr="00006091">
                  <w:rPr>
                    <w:rFonts w:ascii="ＭＳ ゴシック" w:eastAsia="ＭＳ ゴシック" w:hAnsi="ＭＳ ゴシック" w:hint="eastAsia"/>
                    <w:color w:val="231F20"/>
                    <w:lang w:eastAsia="ja-JP"/>
                  </w:rPr>
                  <w:t>☐</w:t>
                </w:r>
              </w:sdtContent>
            </w:sdt>
            <w:r w:rsidR="0029188B" w:rsidRPr="00006091">
              <w:rPr>
                <w:rFonts w:ascii="Meiryo UI" w:eastAsia="Meiryo UI" w:hAnsi="Meiryo UI" w:hint="eastAsia"/>
                <w:color w:val="231F20"/>
                <w:lang w:eastAsia="ja-JP"/>
              </w:rPr>
              <w:t>精査後は当院のみで診察希望</w:t>
            </w:r>
          </w:p>
          <w:p w14:paraId="4186C36F" w14:textId="77777777" w:rsidR="0029188B" w:rsidRPr="00006091" w:rsidRDefault="00556F24" w:rsidP="0029188B">
            <w:pPr>
              <w:pStyle w:val="TableParagraph"/>
              <w:spacing w:before="2"/>
              <w:ind w:left="10" w:firstLineChars="100" w:firstLine="220"/>
              <w:rPr>
                <w:rFonts w:ascii="Meiryo UI" w:eastAsia="Meiryo UI" w:hAnsi="Meiryo UI"/>
                <w:lang w:eastAsia="ja-JP"/>
              </w:rPr>
            </w:pPr>
            <w:sdt>
              <w:sdtPr>
                <w:rPr>
                  <w:rFonts w:ascii="Meiryo UI" w:eastAsia="Meiryo UI" w:hAnsi="Meiryo UI" w:hint="eastAsia"/>
                  <w:color w:val="231F20"/>
                  <w:lang w:eastAsia="ja-JP"/>
                </w:rPr>
                <w:id w:val="-335608269"/>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定期的な併診希望</w:t>
            </w:r>
          </w:p>
          <w:p w14:paraId="6A044A19" w14:textId="77777777" w:rsidR="0029188B" w:rsidRPr="00006091" w:rsidRDefault="00556F24" w:rsidP="0029188B">
            <w:pPr>
              <w:pStyle w:val="TableParagraph"/>
              <w:spacing w:before="2"/>
              <w:ind w:left="10" w:firstLineChars="100" w:firstLine="220"/>
              <w:rPr>
                <w:rFonts w:ascii="Meiryo UI" w:eastAsia="Meiryo UI" w:hAnsi="Meiryo UI"/>
                <w:color w:val="231F20"/>
                <w:lang w:eastAsia="ja-JP"/>
              </w:rPr>
            </w:pPr>
            <w:sdt>
              <w:sdtPr>
                <w:rPr>
                  <w:rFonts w:ascii="Meiryo UI" w:eastAsia="Meiryo UI" w:hAnsi="Meiryo UI" w:hint="eastAsia"/>
                  <w:color w:val="231F20"/>
                  <w:lang w:eastAsia="ja-JP"/>
                </w:rPr>
                <w:id w:val="-867598411"/>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腎臓専門医のみで診察希望</w:t>
            </w:r>
          </w:p>
          <w:p w14:paraId="419B8A95" w14:textId="2B607E6B" w:rsidR="0029188B" w:rsidRDefault="00556F24" w:rsidP="0029188B">
            <w:pPr>
              <w:pStyle w:val="TableParagraph"/>
              <w:spacing w:before="2"/>
              <w:ind w:left="10" w:firstLineChars="100" w:firstLine="220"/>
              <w:rPr>
                <w:rFonts w:ascii="Meiryo UI" w:eastAsia="Meiryo UI" w:hAnsi="Meiryo UI"/>
                <w:color w:val="231F20"/>
                <w:lang w:eastAsia="ja-JP"/>
              </w:rPr>
            </w:pPr>
            <w:sdt>
              <w:sdtPr>
                <w:rPr>
                  <w:rFonts w:ascii="Meiryo UI" w:eastAsia="Meiryo UI" w:hAnsi="Meiryo UI" w:hint="eastAsia"/>
                  <w:color w:val="231F20"/>
                  <w:lang w:eastAsia="ja-JP"/>
                </w:rPr>
                <w:id w:val="1626355011"/>
                <w14:checkbox>
                  <w14:checked w14:val="0"/>
                  <w14:checkedState w14:val="00FE" w14:font="Wingdings"/>
                  <w14:uncheckedState w14:val="2610" w14:font="ＭＳ ゴシック"/>
                </w14:checkbox>
              </w:sdtPr>
              <w:sdtEndPr/>
              <w:sdtContent>
                <w:r w:rsidR="0029188B" w:rsidRPr="00006091">
                  <w:rPr>
                    <w:rFonts w:ascii="Meiryo UI" w:eastAsia="Meiryo UI" w:hAnsi="Meiryo UI" w:cs="Segoe UI Symbol"/>
                    <w:color w:val="231F20"/>
                    <w:lang w:eastAsia="ja-JP"/>
                  </w:rPr>
                  <w:t>☐</w:t>
                </w:r>
              </w:sdtContent>
            </w:sdt>
            <w:r w:rsidR="0029188B" w:rsidRPr="00006091">
              <w:rPr>
                <w:rFonts w:ascii="Meiryo UI" w:eastAsia="Meiryo UI" w:hAnsi="Meiryo UI" w:hint="eastAsia"/>
                <w:color w:val="231F20"/>
                <w:lang w:eastAsia="ja-JP"/>
              </w:rPr>
              <w:t xml:space="preserve">その他（　</w:t>
            </w:r>
            <w:r w:rsidR="00896647" w:rsidRPr="00006091">
              <w:rPr>
                <w:rFonts w:ascii="Meiryo UI" w:eastAsia="Meiryo UI" w:hAnsi="Meiryo UI" w:hint="eastAsia"/>
                <w:color w:val="231F20"/>
                <w:lang w:eastAsia="ja-JP"/>
              </w:rPr>
              <w:t xml:space="preserve">                              </w:t>
            </w:r>
            <w:r w:rsidR="0029188B" w:rsidRPr="00006091">
              <w:rPr>
                <w:rFonts w:ascii="Meiryo UI" w:eastAsia="Meiryo UI" w:hAnsi="Meiryo UI" w:hint="eastAsia"/>
                <w:color w:val="231F20"/>
                <w:lang w:eastAsia="ja-JP"/>
              </w:rPr>
              <w:t xml:space="preserve">　　　　　　　　　　　　　　　　　　　　　　　　　　</w:t>
            </w:r>
            <w:r w:rsidR="00971D41">
              <w:rPr>
                <w:rFonts w:ascii="Meiryo UI" w:eastAsia="Meiryo UI" w:hAnsi="Meiryo UI" w:hint="eastAsia"/>
                <w:color w:val="231F20"/>
                <w:lang w:eastAsia="ja-JP"/>
              </w:rPr>
              <w:t xml:space="preserve">                           </w:t>
            </w:r>
            <w:r w:rsidR="0029188B" w:rsidRPr="00006091">
              <w:rPr>
                <w:rFonts w:ascii="Meiryo UI" w:eastAsia="Meiryo UI" w:hAnsi="Meiryo UI" w:hint="eastAsia"/>
                <w:color w:val="231F20"/>
                <w:lang w:eastAsia="ja-JP"/>
              </w:rPr>
              <w:t xml:space="preserve">　　）</w:t>
            </w:r>
          </w:p>
          <w:p w14:paraId="0982BC3F" w14:textId="77777777" w:rsidR="00971D41" w:rsidRPr="00006091" w:rsidRDefault="00971D41" w:rsidP="0029188B">
            <w:pPr>
              <w:pStyle w:val="TableParagraph"/>
              <w:spacing w:before="2"/>
              <w:ind w:left="10" w:firstLineChars="100" w:firstLine="220"/>
              <w:rPr>
                <w:rFonts w:ascii="Meiryo UI" w:eastAsia="Meiryo UI" w:hAnsi="Meiryo UI"/>
                <w:color w:val="231F20"/>
                <w:lang w:eastAsia="ja-JP"/>
              </w:rPr>
            </w:pPr>
          </w:p>
          <w:p w14:paraId="07204662" w14:textId="77777777" w:rsidR="0029188B" w:rsidRPr="002B2DEE" w:rsidRDefault="0029188B" w:rsidP="0029188B">
            <w:pPr>
              <w:pStyle w:val="TableParagraph"/>
              <w:rPr>
                <w:rFonts w:ascii="Meiryo UI" w:eastAsia="Meiryo UI" w:hAnsi="Meiryo UI"/>
                <w:color w:val="231F20"/>
                <w:sz w:val="20"/>
                <w:lang w:eastAsia="ja-JP"/>
              </w:rPr>
            </w:pPr>
            <w:r w:rsidRPr="002B2DEE">
              <w:rPr>
                <w:rFonts w:ascii="Meiryo UI" w:eastAsia="Meiryo UI" w:hAnsi="Meiryo UI"/>
                <w:color w:val="231F20"/>
                <w:sz w:val="20"/>
                <w:lang w:eastAsia="ja-JP"/>
              </w:rPr>
              <w:t>【</w:t>
            </w:r>
            <w:r w:rsidRPr="002B2DEE">
              <w:rPr>
                <w:rFonts w:ascii="Meiryo UI" w:eastAsia="Meiryo UI" w:hAnsi="Meiryo UI" w:hint="eastAsia"/>
                <w:color w:val="231F20"/>
                <w:sz w:val="20"/>
                <w:lang w:eastAsia="ja-JP"/>
              </w:rPr>
              <w:t>コメント欄</w:t>
            </w:r>
            <w:r w:rsidRPr="002B2DEE">
              <w:rPr>
                <w:rFonts w:ascii="Meiryo UI" w:eastAsia="Meiryo UI" w:hAnsi="Meiryo UI"/>
                <w:color w:val="231F20"/>
                <w:sz w:val="20"/>
                <w:lang w:eastAsia="ja-JP"/>
              </w:rPr>
              <w:t>】</w:t>
            </w:r>
            <w:r w:rsidRPr="002B2DEE">
              <w:rPr>
                <w:rFonts w:ascii="Meiryo UI" w:eastAsia="Meiryo UI" w:hAnsi="Meiryo UI" w:hint="eastAsia"/>
                <w:color w:val="231F20"/>
                <w:sz w:val="20"/>
                <w:lang w:eastAsia="ja-JP"/>
              </w:rPr>
              <w:t>貴院で困難な検査や指導，治療，ご要望などありましたらご記載ください．</w:t>
            </w:r>
          </w:p>
          <w:p w14:paraId="6ADAB0DF" w14:textId="77777777" w:rsidR="0029188B" w:rsidRDefault="0029188B" w:rsidP="0029188B">
            <w:pPr>
              <w:pStyle w:val="TableParagraph"/>
              <w:spacing w:before="2" w:line="365" w:lineRule="exact"/>
              <w:rPr>
                <w:rFonts w:ascii="Meiryo UI" w:eastAsia="Meiryo UI" w:hAnsi="Meiryo UI"/>
                <w:sz w:val="24"/>
                <w:szCs w:val="32"/>
                <w:lang w:eastAsia="ja-JP"/>
              </w:rPr>
            </w:pPr>
          </w:p>
          <w:p w14:paraId="311529D2" w14:textId="77777777" w:rsidR="00741A23" w:rsidRDefault="00741A23" w:rsidP="0029188B">
            <w:pPr>
              <w:pStyle w:val="TableParagraph"/>
              <w:spacing w:before="2" w:line="365" w:lineRule="exact"/>
              <w:rPr>
                <w:rFonts w:ascii="Meiryo UI" w:eastAsia="Meiryo UI" w:hAnsi="Meiryo UI"/>
                <w:sz w:val="24"/>
                <w:szCs w:val="32"/>
                <w:lang w:eastAsia="ja-JP"/>
              </w:rPr>
            </w:pPr>
          </w:p>
          <w:p w14:paraId="3AA9DB55" w14:textId="77777777" w:rsidR="00741A23" w:rsidRDefault="00741A23" w:rsidP="0029188B">
            <w:pPr>
              <w:pStyle w:val="TableParagraph"/>
              <w:spacing w:before="2" w:line="365" w:lineRule="exact"/>
              <w:rPr>
                <w:rFonts w:ascii="Meiryo UI" w:eastAsia="Meiryo UI" w:hAnsi="Meiryo UI"/>
                <w:sz w:val="24"/>
                <w:szCs w:val="32"/>
                <w:lang w:eastAsia="ja-JP"/>
              </w:rPr>
            </w:pPr>
          </w:p>
          <w:p w14:paraId="1B8A2C98" w14:textId="77777777" w:rsidR="00741A23" w:rsidRDefault="00741A23" w:rsidP="0029188B">
            <w:pPr>
              <w:pStyle w:val="TableParagraph"/>
              <w:spacing w:before="2" w:line="365" w:lineRule="exact"/>
              <w:rPr>
                <w:rFonts w:ascii="Meiryo UI" w:eastAsia="Meiryo UI" w:hAnsi="Meiryo UI"/>
                <w:sz w:val="24"/>
                <w:szCs w:val="32"/>
                <w:lang w:eastAsia="ja-JP"/>
              </w:rPr>
            </w:pPr>
          </w:p>
          <w:p w14:paraId="7C38BF51" w14:textId="5DF4C393" w:rsidR="009811F1" w:rsidRPr="002B2DEE" w:rsidRDefault="009811F1" w:rsidP="0029188B">
            <w:pPr>
              <w:pStyle w:val="TableParagraph"/>
              <w:spacing w:before="2" w:line="365" w:lineRule="exact"/>
              <w:rPr>
                <w:rFonts w:ascii="Meiryo UI" w:eastAsia="Meiryo UI" w:hAnsi="Meiryo UI"/>
                <w:sz w:val="24"/>
                <w:szCs w:val="32"/>
                <w:lang w:eastAsia="ja-JP"/>
              </w:rPr>
            </w:pPr>
          </w:p>
        </w:tc>
      </w:tr>
      <w:tr w:rsidR="0029188B" w:rsidRPr="003F2C26" w14:paraId="3EB51377" w14:textId="77777777" w:rsidTr="0029188B">
        <w:trPr>
          <w:trHeight w:hRule="exact" w:val="680"/>
        </w:trPr>
        <w:tc>
          <w:tcPr>
            <w:tcW w:w="10280" w:type="dxa"/>
            <w:gridSpan w:val="16"/>
            <w:tcBorders>
              <w:top w:val="single" w:sz="4" w:space="0" w:color="auto"/>
              <w:left w:val="nil"/>
              <w:bottom w:val="nil"/>
              <w:right w:val="nil"/>
            </w:tcBorders>
          </w:tcPr>
          <w:p w14:paraId="1B887191" w14:textId="59FCCCCA" w:rsidR="0029188B" w:rsidRPr="002B2DEE" w:rsidRDefault="00741A23" w:rsidP="0029188B">
            <w:pPr>
              <w:pStyle w:val="TableParagraph"/>
              <w:rPr>
                <w:rFonts w:ascii="Meiryo UI" w:eastAsia="Meiryo UI" w:hAnsi="Meiryo UI"/>
                <w:color w:val="231F20"/>
                <w:sz w:val="20"/>
                <w:lang w:eastAsia="ja-JP"/>
              </w:rPr>
            </w:pPr>
            <w:r>
              <w:rPr>
                <w:rFonts w:ascii="Meiryo UI" w:eastAsia="Meiryo UI" w:hAnsi="Meiryo UI" w:hint="eastAsia"/>
                <w:color w:val="231F20"/>
                <w:sz w:val="20"/>
                <w:lang w:eastAsia="ja-JP"/>
              </w:rPr>
              <w:t>＊</w:t>
            </w:r>
            <w:r w:rsidR="0029188B" w:rsidRPr="002B2DEE">
              <w:rPr>
                <w:rFonts w:ascii="Meiryo UI" w:eastAsia="Meiryo UI" w:hAnsi="Meiryo UI" w:hint="eastAsia"/>
                <w:color w:val="231F20"/>
                <w:sz w:val="20"/>
                <w:lang w:eastAsia="ja-JP"/>
              </w:rPr>
              <w:t>お持ちでしたら2点以上の検査データの添付をお願いいたします．</w:t>
            </w:r>
          </w:p>
          <w:p w14:paraId="5C7990CE" w14:textId="208E9B83" w:rsidR="0029188B" w:rsidRPr="002B2DEE" w:rsidRDefault="00741A23" w:rsidP="0029188B">
            <w:pPr>
              <w:pStyle w:val="TableParagraph"/>
              <w:rPr>
                <w:rFonts w:ascii="Meiryo UI" w:eastAsia="Meiryo UI" w:hAnsi="Meiryo UI"/>
                <w:color w:val="231F20"/>
                <w:sz w:val="20"/>
                <w:lang w:eastAsia="ja-JP"/>
              </w:rPr>
            </w:pPr>
            <w:r>
              <w:rPr>
                <w:rFonts w:ascii="Meiryo UI" w:eastAsia="Meiryo UI" w:hAnsi="Meiryo UI" w:hint="eastAsia"/>
                <w:color w:val="231F20"/>
                <w:sz w:val="20"/>
                <w:lang w:eastAsia="ja-JP"/>
              </w:rPr>
              <w:t>＊</w:t>
            </w:r>
            <w:r w:rsidR="0029188B" w:rsidRPr="002B2DEE">
              <w:rPr>
                <w:rFonts w:ascii="Meiryo UI" w:eastAsia="Meiryo UI" w:hAnsi="Meiryo UI" w:hint="eastAsia"/>
                <w:color w:val="231F20"/>
                <w:sz w:val="20"/>
                <w:lang w:eastAsia="ja-JP"/>
              </w:rPr>
              <w:t>健診結果も複数年の持参を御本人に御指示いただけると診療の参考になります．</w:t>
            </w:r>
          </w:p>
        </w:tc>
      </w:tr>
    </w:tbl>
    <w:p w14:paraId="30EFFD71" w14:textId="59561851" w:rsidR="006B7245" w:rsidRPr="003F2C26" w:rsidRDefault="006B7245" w:rsidP="00E54EE9">
      <w:pPr>
        <w:spacing w:before="1"/>
        <w:rPr>
          <w:rFonts w:ascii="游ゴシック Medium" w:eastAsia="游ゴシック Medium" w:hAnsi="游ゴシック Medium"/>
          <w:sz w:val="15"/>
          <w:lang w:eastAsia="ja-JP"/>
        </w:rPr>
      </w:pPr>
    </w:p>
    <w:p w14:paraId="30EFFD95" w14:textId="7D7AB399" w:rsidR="004D6349" w:rsidRPr="003F2C26" w:rsidRDefault="00FC74BD" w:rsidP="00E54EE9">
      <w:pPr>
        <w:pStyle w:val="a3"/>
        <w:tabs>
          <w:tab w:val="left" w:pos="4723"/>
        </w:tabs>
        <w:spacing w:before="186"/>
        <w:rPr>
          <w:rFonts w:ascii="游ゴシック Medium" w:eastAsia="游ゴシック Medium" w:hAnsi="游ゴシック Medium"/>
          <w:lang w:eastAsia="ja-JP"/>
        </w:rPr>
      </w:pPr>
      <w:r w:rsidRPr="003F2C26">
        <w:rPr>
          <w:rFonts w:ascii="游ゴシック Medium" w:eastAsia="游ゴシック Medium" w:hAnsi="游ゴシック Medium" w:hint="eastAsia"/>
          <w:noProof/>
          <w:color w:val="231F20"/>
          <w:sz w:val="28"/>
          <w:szCs w:val="28"/>
          <w:lang w:eastAsia="ja-JP"/>
        </w:rPr>
        <mc:AlternateContent>
          <mc:Choice Requires="wps">
            <w:drawing>
              <wp:anchor distT="0" distB="0" distL="114300" distR="114300" simplePos="0" relativeHeight="251659264" behindDoc="0" locked="0" layoutInCell="1" allowOverlap="1" wp14:anchorId="59AC6687" wp14:editId="7D08A6C9">
                <wp:simplePos x="0" y="0"/>
                <wp:positionH relativeFrom="column">
                  <wp:posOffset>-1831340</wp:posOffset>
                </wp:positionH>
                <wp:positionV relativeFrom="paragraph">
                  <wp:posOffset>4279265</wp:posOffset>
                </wp:positionV>
                <wp:extent cx="1628775" cy="323850"/>
                <wp:effectExtent l="0" t="0" r="0" b="0"/>
                <wp:wrapNone/>
                <wp:docPr id="1193625525" name="テキスト ボックス 2"/>
                <wp:cNvGraphicFramePr/>
                <a:graphic xmlns:a="http://schemas.openxmlformats.org/drawingml/2006/main">
                  <a:graphicData uri="http://schemas.microsoft.com/office/word/2010/wordprocessingShape">
                    <wps:wsp>
                      <wps:cNvSpPr txBox="1"/>
                      <wps:spPr>
                        <a:xfrm>
                          <a:off x="0" y="0"/>
                          <a:ext cx="1628775" cy="323850"/>
                        </a:xfrm>
                        <a:prstGeom prst="rect">
                          <a:avLst/>
                        </a:prstGeom>
                        <a:noFill/>
                        <a:ln w="6350">
                          <a:noFill/>
                        </a:ln>
                      </wps:spPr>
                      <wps:txbx>
                        <w:txbxContent>
                          <w:p w14:paraId="1F535171" w14:textId="77777777" w:rsidR="00FC74BD" w:rsidRPr="00E54EE9" w:rsidRDefault="00FC74BD" w:rsidP="00FC74BD">
                            <w:pPr>
                              <w:rPr>
                                <w:rFonts w:ascii="游ゴシック Medium" w:eastAsia="游ゴシック Medium" w:hAnsi="游ゴシック Medium"/>
                                <w:sz w:val="24"/>
                                <w:szCs w:val="24"/>
                                <w:lang w:eastAsia="ja-JP"/>
                              </w:rPr>
                            </w:pP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C6687" id="_x0000_s1029" type="#_x0000_t202" style="position:absolute;margin-left:-144.2pt;margin-top:336.95pt;width:128.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" filled="f" stroked="f" strokeweight=".5pt">
                <v:textbox inset="2mm,,2mm">
                  <w:txbxContent>
                    <w:p w14:paraId="1F535171" w14:textId="77777777" w:rsidR="00FC74BD" w:rsidRPr="00E54EE9" w:rsidRDefault="00FC74BD" w:rsidP="00FC74BD">
                      <w:pPr>
                        <w:rPr>
                          <w:rFonts w:ascii="游ゴシック Medium" w:eastAsia="游ゴシック Medium" w:hAnsi="游ゴシック Medium"/>
                          <w:sz w:val="24"/>
                          <w:szCs w:val="24"/>
                          <w:lang w:eastAsia="ja-JP"/>
                        </w:rPr>
                      </w:pPr>
                    </w:p>
                  </w:txbxContent>
                </v:textbox>
              </v:shape>
            </w:pict>
          </mc:Fallback>
        </mc:AlternateContent>
      </w:r>
    </w:p>
    <w:sectPr w:rsidR="004D6349" w:rsidRPr="003F2C26">
      <w:type w:val="continuous"/>
      <w:pgSz w:w="11910" w:h="16840"/>
      <w:pgMar w:top="360" w:right="32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E933" w14:textId="77777777" w:rsidR="001A54F1" w:rsidRDefault="001A54F1" w:rsidP="00223682">
      <w:r>
        <w:separator/>
      </w:r>
    </w:p>
  </w:endnote>
  <w:endnote w:type="continuationSeparator" w:id="0">
    <w:p w14:paraId="0F31E144" w14:textId="77777777" w:rsidR="001A54F1" w:rsidRDefault="001A54F1" w:rsidP="002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明朝 Pro EL">
    <w:altName w:val="游ゴシック"/>
    <w:panose1 w:val="00000000000000000000"/>
    <w:charset w:val="80"/>
    <w:family w:val="roman"/>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3846" w14:textId="77777777" w:rsidR="001A54F1" w:rsidRDefault="001A54F1" w:rsidP="00223682">
      <w:r>
        <w:separator/>
      </w:r>
    </w:p>
  </w:footnote>
  <w:footnote w:type="continuationSeparator" w:id="0">
    <w:p w14:paraId="6BA35744" w14:textId="77777777" w:rsidR="001A54F1" w:rsidRDefault="001A54F1" w:rsidP="00223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45"/>
    <w:rsid w:val="0000046A"/>
    <w:rsid w:val="00006091"/>
    <w:rsid w:val="00091539"/>
    <w:rsid w:val="000D0EFE"/>
    <w:rsid w:val="000F0B31"/>
    <w:rsid w:val="00111C6D"/>
    <w:rsid w:val="001A54F1"/>
    <w:rsid w:val="00223682"/>
    <w:rsid w:val="002324AD"/>
    <w:rsid w:val="00242286"/>
    <w:rsid w:val="00246762"/>
    <w:rsid w:val="0029188B"/>
    <w:rsid w:val="002B2DEE"/>
    <w:rsid w:val="002C6CFE"/>
    <w:rsid w:val="003A3E59"/>
    <w:rsid w:val="003E6D6A"/>
    <w:rsid w:val="003F2C26"/>
    <w:rsid w:val="00422B0A"/>
    <w:rsid w:val="0043461E"/>
    <w:rsid w:val="0044577B"/>
    <w:rsid w:val="00451A4E"/>
    <w:rsid w:val="00491C7D"/>
    <w:rsid w:val="004D5EE0"/>
    <w:rsid w:val="004D6349"/>
    <w:rsid w:val="004F2910"/>
    <w:rsid w:val="00536ED2"/>
    <w:rsid w:val="00556F24"/>
    <w:rsid w:val="005677EE"/>
    <w:rsid w:val="005933C0"/>
    <w:rsid w:val="006323C7"/>
    <w:rsid w:val="006736B9"/>
    <w:rsid w:val="006B7245"/>
    <w:rsid w:val="006F325F"/>
    <w:rsid w:val="007071BC"/>
    <w:rsid w:val="00741A23"/>
    <w:rsid w:val="007457A9"/>
    <w:rsid w:val="00772A25"/>
    <w:rsid w:val="007E12D6"/>
    <w:rsid w:val="00811AC2"/>
    <w:rsid w:val="0082744A"/>
    <w:rsid w:val="00850DB7"/>
    <w:rsid w:val="00860FCF"/>
    <w:rsid w:val="00876902"/>
    <w:rsid w:val="00896647"/>
    <w:rsid w:val="00896772"/>
    <w:rsid w:val="008B6E0E"/>
    <w:rsid w:val="008C431A"/>
    <w:rsid w:val="008C5415"/>
    <w:rsid w:val="00951119"/>
    <w:rsid w:val="00971D41"/>
    <w:rsid w:val="009811F1"/>
    <w:rsid w:val="009951D5"/>
    <w:rsid w:val="009962C6"/>
    <w:rsid w:val="00A11AB9"/>
    <w:rsid w:val="00A270F4"/>
    <w:rsid w:val="00A277FF"/>
    <w:rsid w:val="00A36938"/>
    <w:rsid w:val="00A43C18"/>
    <w:rsid w:val="00A64E16"/>
    <w:rsid w:val="00A758D2"/>
    <w:rsid w:val="00A77EF0"/>
    <w:rsid w:val="00AA4349"/>
    <w:rsid w:val="00AB1464"/>
    <w:rsid w:val="00BC0F6A"/>
    <w:rsid w:val="00C040A9"/>
    <w:rsid w:val="00CA1317"/>
    <w:rsid w:val="00CE0FB8"/>
    <w:rsid w:val="00D056F5"/>
    <w:rsid w:val="00D12129"/>
    <w:rsid w:val="00D143C4"/>
    <w:rsid w:val="00D84039"/>
    <w:rsid w:val="00D9251A"/>
    <w:rsid w:val="00E42A41"/>
    <w:rsid w:val="00E54EE9"/>
    <w:rsid w:val="00F116F6"/>
    <w:rsid w:val="00F301BA"/>
    <w:rsid w:val="00F50BC5"/>
    <w:rsid w:val="00F638CD"/>
    <w:rsid w:val="00F93141"/>
    <w:rsid w:val="00FB66D1"/>
    <w:rsid w:val="00FC6B05"/>
    <w:rsid w:val="00FC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FFD61"/>
  <w15:docId w15:val="{D8ED541D-56D6-4046-AC54-FBC990BD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小塚明朝 Pro EL" w:eastAsia="小塚明朝 Pro EL" w:hAnsi="小塚明朝 Pro EL" w:cs="小塚明朝 Pro EL"/>
    </w:rPr>
  </w:style>
  <w:style w:type="paragraph" w:styleId="1">
    <w:name w:val="heading 1"/>
    <w:basedOn w:val="a"/>
    <w:next w:val="a"/>
    <w:link w:val="10"/>
    <w:uiPriority w:val="9"/>
    <w:qFormat/>
    <w:rsid w:val="00FC74B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table" w:customStyle="1" w:styleId="41">
    <w:name w:val="標準の表 41"/>
    <w:basedOn w:val="a1"/>
    <w:uiPriority w:val="44"/>
    <w:rsid w:val="004346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5">
    <w:name w:val="Table Grid"/>
    <w:basedOn w:val="a1"/>
    <w:uiPriority w:val="39"/>
    <w:rsid w:val="0043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23682"/>
    <w:pPr>
      <w:tabs>
        <w:tab w:val="center" w:pos="4252"/>
        <w:tab w:val="right" w:pos="8504"/>
      </w:tabs>
      <w:snapToGrid w:val="0"/>
    </w:pPr>
  </w:style>
  <w:style w:type="character" w:customStyle="1" w:styleId="a7">
    <w:name w:val="ヘッダー (文字)"/>
    <w:basedOn w:val="a0"/>
    <w:link w:val="a6"/>
    <w:uiPriority w:val="99"/>
    <w:rsid w:val="00223682"/>
    <w:rPr>
      <w:rFonts w:ascii="小塚明朝 Pro EL" w:eastAsia="小塚明朝 Pro EL" w:hAnsi="小塚明朝 Pro EL" w:cs="小塚明朝 Pro EL"/>
    </w:rPr>
  </w:style>
  <w:style w:type="paragraph" w:styleId="a8">
    <w:name w:val="footer"/>
    <w:basedOn w:val="a"/>
    <w:link w:val="a9"/>
    <w:uiPriority w:val="99"/>
    <w:unhideWhenUsed/>
    <w:rsid w:val="00223682"/>
    <w:pPr>
      <w:tabs>
        <w:tab w:val="center" w:pos="4252"/>
        <w:tab w:val="right" w:pos="8504"/>
      </w:tabs>
      <w:snapToGrid w:val="0"/>
    </w:pPr>
  </w:style>
  <w:style w:type="character" w:customStyle="1" w:styleId="a9">
    <w:name w:val="フッター (文字)"/>
    <w:basedOn w:val="a0"/>
    <w:link w:val="a8"/>
    <w:uiPriority w:val="99"/>
    <w:rsid w:val="00223682"/>
    <w:rPr>
      <w:rFonts w:ascii="小塚明朝 Pro EL" w:eastAsia="小塚明朝 Pro EL" w:hAnsi="小塚明朝 Pro EL" w:cs="小塚明朝 Pro EL"/>
    </w:rPr>
  </w:style>
  <w:style w:type="character" w:customStyle="1" w:styleId="10">
    <w:name w:val="見出し 1 (文字)"/>
    <w:basedOn w:val="a0"/>
    <w:link w:val="1"/>
    <w:uiPriority w:val="9"/>
    <w:rsid w:val="00FC74B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8959">
      <w:bodyDiv w:val="1"/>
      <w:marLeft w:val="0"/>
      <w:marRight w:val="0"/>
      <w:marTop w:val="0"/>
      <w:marBottom w:val="0"/>
      <w:divBdr>
        <w:top w:val="none" w:sz="0" w:space="0" w:color="auto"/>
        <w:left w:val="none" w:sz="0" w:space="0" w:color="auto"/>
        <w:bottom w:val="none" w:sz="0" w:space="0" w:color="auto"/>
        <w:right w:val="none" w:sz="0" w:space="0" w:color="auto"/>
      </w:divBdr>
    </w:div>
    <w:div w:id="1131678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877B4-44E1-4B4F-B3BE-B4760F33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Manabe, Ippei</dc:creator>
  <cp:lastModifiedBy>Manabe, Ippei</cp:lastModifiedBy>
  <cp:revision>3</cp:revision>
  <cp:lastPrinted>2026-04-24T09:50:00Z</cp:lastPrinted>
  <dcterms:created xsi:type="dcterms:W3CDTF">2026-04-24T09:42:00Z</dcterms:created>
  <dcterms:modified xsi:type="dcterms:W3CDTF">2026-04-24T09:51:00Z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Adobe InDesign CC 13.1 (Windows)</vt:lpwstr>
  </property>
  <property fmtid="{D5CDD505-2E9C-101B-9397-08002B2CF9AE}" pid="4" name="LastSaved">
    <vt:filetime>2019-04-27T00:00:00Z</vt:filetime>
  </property>
</Properties>
</file>